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575" w:rsidRDefault="00E22575" w:rsidP="007045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0" w:name="_GoBack"/>
      <w:r w:rsidRPr="00E22575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drawing>
          <wp:inline distT="0" distB="0" distL="0" distR="0">
            <wp:extent cx="6332839" cy="8948925"/>
            <wp:effectExtent l="6350" t="0" r="0" b="0"/>
            <wp:docPr id="1" name="Рисунок 1" descr="C:\Users\Зам директора по УВР\Desktop\РП учителей\тит\!тит мои\Scan_20230106_1037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Зам директора по УВР\Desktop\РП учителей\тит\!тит мои\Scan_20230106_10375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340032" cy="89590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70450F" w:rsidRPr="00553752" w:rsidRDefault="0070450F" w:rsidP="007045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5375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Примерное календарно-тематическое планирование</w:t>
      </w:r>
    </w:p>
    <w:p w:rsidR="0070450F" w:rsidRPr="0070450F" w:rsidRDefault="0070450F" w:rsidP="007045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0450F">
        <w:rPr>
          <w:rFonts w:ascii="Times New Roman" w:eastAsia="Times New Roman" w:hAnsi="Times New Roman" w:cs="Times New Roman"/>
          <w:color w:val="000000"/>
          <w:sz w:val="24"/>
          <w:szCs w:val="24"/>
        </w:rPr>
        <w:t>Календарно-тематическое планирование разработано в соответствии с рабочей программой учебного предмета «География»</w:t>
      </w:r>
    </w:p>
    <w:p w:rsidR="00E41412" w:rsidRDefault="0070450F" w:rsidP="007045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0450F">
        <w:rPr>
          <w:rFonts w:ascii="Times New Roman" w:eastAsia="Times New Roman" w:hAnsi="Times New Roman" w:cs="Times New Roman"/>
          <w:color w:val="000000"/>
          <w:sz w:val="24"/>
          <w:szCs w:val="24"/>
        </w:rPr>
        <w:t>5-9 классы. На основании учебного плана «МБОУ Ялкынская</w:t>
      </w:r>
      <w:r w:rsidR="008C33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ООШ» на 2022</w:t>
      </w:r>
      <w:r w:rsidR="00871C11">
        <w:rPr>
          <w:rFonts w:ascii="Times New Roman" w:eastAsia="Times New Roman" w:hAnsi="Times New Roman" w:cs="Times New Roman"/>
          <w:color w:val="000000"/>
          <w:sz w:val="24"/>
          <w:szCs w:val="24"/>
        </w:rPr>
        <w:t>-20</w:t>
      </w:r>
      <w:r w:rsidR="008C3357">
        <w:rPr>
          <w:rFonts w:ascii="Times New Roman" w:eastAsia="Times New Roman" w:hAnsi="Times New Roman" w:cs="Times New Roman"/>
          <w:color w:val="000000"/>
          <w:sz w:val="24"/>
          <w:szCs w:val="24"/>
        </w:rPr>
        <w:t>23</w:t>
      </w:r>
      <w:r w:rsidRPr="00704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учебный год на изучение геогра</w:t>
      </w:r>
      <w:r w:rsidR="00A667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фии в </w:t>
      </w:r>
      <w:r w:rsidR="008D01C7"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33B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классе отводится </w:t>
      </w:r>
      <w:r w:rsidR="00A6678D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C33B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</w:t>
      </w:r>
      <w:r w:rsidR="00A667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неделю</w:t>
      </w:r>
    </w:p>
    <w:p w:rsidR="00A6678D" w:rsidRPr="00E41412" w:rsidRDefault="00A6678D" w:rsidP="0070450F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817"/>
        <w:gridCol w:w="3969"/>
        <w:gridCol w:w="7513"/>
        <w:gridCol w:w="1417"/>
        <w:gridCol w:w="1701"/>
      </w:tblGrid>
      <w:tr w:rsidR="008374D8" w:rsidRPr="006A6929" w:rsidTr="00461729">
        <w:trPr>
          <w:trHeight w:val="562"/>
        </w:trPr>
        <w:tc>
          <w:tcPr>
            <w:tcW w:w="817" w:type="dxa"/>
          </w:tcPr>
          <w:p w:rsidR="008374D8" w:rsidRPr="006A6929" w:rsidRDefault="008374D8" w:rsidP="000E26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92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п/п</w:t>
            </w:r>
          </w:p>
        </w:tc>
        <w:tc>
          <w:tcPr>
            <w:tcW w:w="3969" w:type="dxa"/>
          </w:tcPr>
          <w:p w:rsidR="008374D8" w:rsidRPr="006A6929" w:rsidRDefault="008374D8" w:rsidP="000E26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929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7513" w:type="dxa"/>
          </w:tcPr>
          <w:p w:rsidR="008374D8" w:rsidRPr="006A6929" w:rsidRDefault="008374D8" w:rsidP="000E26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929"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содержания</w:t>
            </w:r>
          </w:p>
        </w:tc>
        <w:tc>
          <w:tcPr>
            <w:tcW w:w="1417" w:type="dxa"/>
          </w:tcPr>
          <w:p w:rsidR="008374D8" w:rsidRPr="006A6929" w:rsidRDefault="008374D8" w:rsidP="000E26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929">
              <w:rPr>
                <w:rFonts w:ascii="Times New Roman" w:hAnsi="Times New Roman" w:cs="Times New Roman"/>
                <w:b/>
                <w:sz w:val="24"/>
                <w:szCs w:val="24"/>
              </w:rPr>
              <w:t>Дата по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плану</w:t>
            </w:r>
          </w:p>
          <w:p w:rsidR="008374D8" w:rsidRPr="006A6929" w:rsidRDefault="008374D8" w:rsidP="000E26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8374D8" w:rsidRPr="006A6929" w:rsidRDefault="008374D8" w:rsidP="000E26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фактическая</w:t>
            </w:r>
          </w:p>
        </w:tc>
      </w:tr>
      <w:tr w:rsidR="00F86AF1" w:rsidRPr="006A6929" w:rsidTr="001F3D36">
        <w:trPr>
          <w:trHeight w:val="344"/>
        </w:trPr>
        <w:tc>
          <w:tcPr>
            <w:tcW w:w="15417" w:type="dxa"/>
            <w:gridSpan w:val="5"/>
          </w:tcPr>
          <w:p w:rsidR="00F86AF1" w:rsidRPr="006A6929" w:rsidRDefault="00F86AF1" w:rsidP="000E26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Население России</w:t>
            </w:r>
            <w:r w:rsidR="001F3D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(5 часов</w:t>
            </w:r>
            <w:r w:rsidR="00972B5B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8374D8" w:rsidRPr="006A6929" w:rsidTr="00461729">
        <w:tc>
          <w:tcPr>
            <w:tcW w:w="817" w:type="dxa"/>
          </w:tcPr>
          <w:p w:rsidR="008374D8" w:rsidRPr="006A6929" w:rsidRDefault="008374D8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9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:rsidR="00895735" w:rsidRDefault="00F86AF1" w:rsidP="000E262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Численность населения и особенности его размещения</w:t>
            </w:r>
          </w:p>
          <w:p w:rsidR="00F86AF1" w:rsidRDefault="00F86AF1" w:rsidP="000E262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Воспроизводство населения.</w:t>
            </w:r>
          </w:p>
          <w:p w:rsidR="00F86AF1" w:rsidRDefault="00F86AF1" w:rsidP="000E262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Демографическая ситуация в России</w:t>
            </w:r>
          </w:p>
          <w:p w:rsidR="00096B58" w:rsidRPr="00096B58" w:rsidRDefault="00096B58" w:rsidP="00043B8F">
            <w:pPr>
              <w:rPr>
                <w:rFonts w:ascii="Times New Roman" w:eastAsia="Batang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513" w:type="dxa"/>
          </w:tcPr>
          <w:p w:rsidR="008374D8" w:rsidRDefault="00C11E0D" w:rsidP="00C11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E0D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населения и ее изменение в разные исторические периоды. Воспроизводство населения. Показатели рождаемости, смертности, естественного и миграционного прироста / убыли. Характеристика половозрастной структуры населения России. </w:t>
            </w:r>
          </w:p>
          <w:p w:rsidR="00721506" w:rsidRPr="00721506" w:rsidRDefault="00721506" w:rsidP="0072150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1506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№1 «Работа с разными источниками информации: чтение и анализ диаграмм, графиков, схем, карт и статистических материалов для определения особенностей географии населения России»</w:t>
            </w:r>
          </w:p>
          <w:p w:rsidR="00721506" w:rsidRPr="00721506" w:rsidRDefault="00721506" w:rsidP="0072150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1506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№2 «Определение, вычисление и сравнение показателей естественного прироста населения в разных частях России»</w:t>
            </w:r>
          </w:p>
          <w:p w:rsidR="00721506" w:rsidRPr="00721506" w:rsidRDefault="00721506" w:rsidP="0072150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1506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№3 «Чтение и анализ половозрастных пирамид»</w:t>
            </w:r>
          </w:p>
          <w:p w:rsidR="00721506" w:rsidRPr="006A6929" w:rsidRDefault="00721506" w:rsidP="007215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506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№4 «Оценивание демографической ситуации России и отдельных ее территорий»</w:t>
            </w:r>
          </w:p>
        </w:tc>
        <w:tc>
          <w:tcPr>
            <w:tcW w:w="1417" w:type="dxa"/>
          </w:tcPr>
          <w:p w:rsidR="008374D8" w:rsidRPr="006A6929" w:rsidRDefault="00096930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DB6B35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701" w:type="dxa"/>
          </w:tcPr>
          <w:p w:rsidR="008374D8" w:rsidRPr="006A6929" w:rsidRDefault="008374D8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6AF1" w:rsidRPr="006A6929" w:rsidTr="00461729">
        <w:tc>
          <w:tcPr>
            <w:tcW w:w="817" w:type="dxa"/>
          </w:tcPr>
          <w:p w:rsidR="00F86AF1" w:rsidRPr="006A6929" w:rsidRDefault="00972B5B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center"/>
          </w:tcPr>
          <w:p w:rsidR="00F86AF1" w:rsidRDefault="00F86AF1" w:rsidP="000E262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Этногеографическое положение России</w:t>
            </w:r>
          </w:p>
          <w:p w:rsidR="00F86AF1" w:rsidRPr="006A6929" w:rsidRDefault="00F86AF1" w:rsidP="000E262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Россия – многонациональная государство. География религий</w:t>
            </w:r>
          </w:p>
        </w:tc>
        <w:tc>
          <w:tcPr>
            <w:tcW w:w="7513" w:type="dxa"/>
          </w:tcPr>
          <w:p w:rsidR="00F86AF1" w:rsidRDefault="00C11E0D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E0D">
              <w:rPr>
                <w:rFonts w:ascii="Times New Roman" w:hAnsi="Times New Roman" w:cs="Times New Roman"/>
                <w:sz w:val="24"/>
                <w:szCs w:val="24"/>
              </w:rPr>
              <w:t>Этнический состав населения России. Разнообразие этнического состава населения России. Религии народов России.</w:t>
            </w:r>
          </w:p>
          <w:p w:rsidR="00721506" w:rsidRPr="00721506" w:rsidRDefault="00721506" w:rsidP="000E262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1506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№5 «Определение особенностей размещения крупных народов России»</w:t>
            </w:r>
          </w:p>
        </w:tc>
        <w:tc>
          <w:tcPr>
            <w:tcW w:w="1417" w:type="dxa"/>
          </w:tcPr>
          <w:p w:rsidR="00F86AF1" w:rsidRDefault="00096930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DB6B35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701" w:type="dxa"/>
          </w:tcPr>
          <w:p w:rsidR="00F86AF1" w:rsidRPr="006A6929" w:rsidRDefault="00F86AF1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6AF1" w:rsidRPr="006A6929" w:rsidTr="00461729">
        <w:tc>
          <w:tcPr>
            <w:tcW w:w="817" w:type="dxa"/>
          </w:tcPr>
          <w:p w:rsidR="00F86AF1" w:rsidRPr="006A6929" w:rsidRDefault="00972B5B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vAlign w:val="center"/>
          </w:tcPr>
          <w:p w:rsidR="00F86AF1" w:rsidRDefault="00972B5B" w:rsidP="000E262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Размещение населения на территории России</w:t>
            </w:r>
          </w:p>
          <w:p w:rsidR="00096B58" w:rsidRDefault="00972B5B" w:rsidP="00096B58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Функции поселений. Городские агломерации</w:t>
            </w:r>
            <w:r w:rsidR="00B27F2A">
              <w:rPr>
                <w:rFonts w:ascii="Times New Roman" w:eastAsia="Batang" w:hAnsi="Times New Roman" w:cs="Times New Roman"/>
                <w:sz w:val="24"/>
                <w:szCs w:val="24"/>
              </w:rPr>
              <w:t>.</w:t>
            </w:r>
            <w:r w:rsidR="00096B58" w:rsidRPr="00096B58">
              <w:rPr>
                <w:rFonts w:ascii="Times New Roman" w:eastAsia="Batang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7513" w:type="dxa"/>
          </w:tcPr>
          <w:p w:rsidR="00F86AF1" w:rsidRDefault="00C11E0D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E0D">
              <w:rPr>
                <w:rFonts w:ascii="Times New Roman" w:hAnsi="Times New Roman" w:cs="Times New Roman"/>
                <w:sz w:val="24"/>
                <w:szCs w:val="24"/>
              </w:rPr>
              <w:t>Географические особенности размещения населения России. Городское и сельское население. Географические особенности размещения населения России. Городское и сельское население.</w:t>
            </w:r>
          </w:p>
          <w:p w:rsidR="00721506" w:rsidRPr="00721506" w:rsidRDefault="00721506" w:rsidP="000E262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15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работа №6 «Объяснение различий в обеспеченности </w:t>
            </w:r>
            <w:r w:rsidRPr="00721506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трудовыми ресурсами отдельных территорий России»</w:t>
            </w:r>
          </w:p>
        </w:tc>
        <w:tc>
          <w:tcPr>
            <w:tcW w:w="1417" w:type="dxa"/>
          </w:tcPr>
          <w:p w:rsidR="00F86AF1" w:rsidRDefault="00096930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  <w:r w:rsidR="00DB6B35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701" w:type="dxa"/>
          </w:tcPr>
          <w:p w:rsidR="00F86AF1" w:rsidRPr="006A6929" w:rsidRDefault="00F86AF1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2B5B" w:rsidRPr="006A6929" w:rsidTr="00461729">
        <w:tc>
          <w:tcPr>
            <w:tcW w:w="817" w:type="dxa"/>
          </w:tcPr>
          <w:p w:rsidR="00972B5B" w:rsidRDefault="00972B5B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969" w:type="dxa"/>
            <w:vAlign w:val="center"/>
          </w:tcPr>
          <w:p w:rsidR="00972B5B" w:rsidRDefault="00972B5B" w:rsidP="000E262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Урбанизация в России.</w:t>
            </w:r>
          </w:p>
          <w:p w:rsidR="00972B5B" w:rsidRDefault="00972B5B" w:rsidP="000E262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Расселение в сельской местности.</w:t>
            </w:r>
          </w:p>
          <w:p w:rsidR="00972B5B" w:rsidRDefault="00972B5B" w:rsidP="000E262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Миграции населения</w:t>
            </w:r>
            <w:r w:rsidR="007D3791">
              <w:rPr>
                <w:rFonts w:ascii="Times New Roman" w:eastAsia="Batang" w:hAnsi="Times New Roman" w:cs="Times New Roman"/>
                <w:sz w:val="24"/>
                <w:szCs w:val="24"/>
              </w:rPr>
              <w:t>.</w:t>
            </w:r>
          </w:p>
          <w:p w:rsidR="00EE5E05" w:rsidRPr="00043B8F" w:rsidRDefault="00EE5E05" w:rsidP="00043B8F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513" w:type="dxa"/>
          </w:tcPr>
          <w:p w:rsidR="00972B5B" w:rsidRDefault="00C11E0D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E0D">
              <w:rPr>
                <w:rFonts w:ascii="Times New Roman" w:hAnsi="Times New Roman" w:cs="Times New Roman"/>
                <w:sz w:val="24"/>
                <w:szCs w:val="24"/>
              </w:rPr>
              <w:t>Расселение и урбанизация. Типы населенных пунктов. Города России их классификация.</w:t>
            </w:r>
          </w:p>
          <w:p w:rsidR="00C11E0D" w:rsidRDefault="00C11E0D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E0D">
              <w:rPr>
                <w:rFonts w:ascii="Times New Roman" w:hAnsi="Times New Roman" w:cs="Times New Roman"/>
                <w:sz w:val="24"/>
                <w:szCs w:val="24"/>
              </w:rPr>
              <w:t>Миграции населения в России. Особенности географии рынка труда России.</w:t>
            </w:r>
          </w:p>
          <w:p w:rsidR="00721506" w:rsidRPr="00721506" w:rsidRDefault="00721506" w:rsidP="0072150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1506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№7 Определение величины миграционного прироста населения в разных частях России»</w:t>
            </w:r>
          </w:p>
          <w:p w:rsidR="00721506" w:rsidRPr="00721506" w:rsidRDefault="00721506" w:rsidP="0072150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1506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№8 «Определение видов и направлений внутренних и внешних миграций, объяснение причин, составление схемы»</w:t>
            </w:r>
          </w:p>
          <w:p w:rsidR="00721506" w:rsidRPr="006A6929" w:rsidRDefault="00721506" w:rsidP="007215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506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№9 «Оценивание уровня урбанизации отдельных регионов России»</w:t>
            </w:r>
          </w:p>
        </w:tc>
        <w:tc>
          <w:tcPr>
            <w:tcW w:w="1417" w:type="dxa"/>
          </w:tcPr>
          <w:p w:rsidR="00972B5B" w:rsidRDefault="00096930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DB6B35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701" w:type="dxa"/>
          </w:tcPr>
          <w:p w:rsidR="00972B5B" w:rsidRPr="006A6929" w:rsidRDefault="00972B5B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2B5B" w:rsidRPr="006A6929" w:rsidTr="00461729">
        <w:tc>
          <w:tcPr>
            <w:tcW w:w="817" w:type="dxa"/>
          </w:tcPr>
          <w:p w:rsidR="00972B5B" w:rsidRPr="00C70851" w:rsidRDefault="00C70851" w:rsidP="000E262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969" w:type="dxa"/>
            <w:vAlign w:val="center"/>
          </w:tcPr>
          <w:p w:rsidR="00972B5B" w:rsidRDefault="00972B5B" w:rsidP="000E262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Проверочная работа по теме «Население»</w:t>
            </w:r>
          </w:p>
        </w:tc>
        <w:tc>
          <w:tcPr>
            <w:tcW w:w="7513" w:type="dxa"/>
          </w:tcPr>
          <w:p w:rsidR="00972B5B" w:rsidRPr="006A6929" w:rsidRDefault="00972B5B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72B5B" w:rsidRDefault="00096930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DB6B35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701" w:type="dxa"/>
          </w:tcPr>
          <w:p w:rsidR="00972B5B" w:rsidRPr="006A6929" w:rsidRDefault="00972B5B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2B5B" w:rsidRPr="006A6929" w:rsidTr="001343A2">
        <w:tc>
          <w:tcPr>
            <w:tcW w:w="15417" w:type="dxa"/>
            <w:gridSpan w:val="5"/>
          </w:tcPr>
          <w:p w:rsidR="00972B5B" w:rsidRPr="00C70851" w:rsidRDefault="00972B5B" w:rsidP="00972B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B5B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Хозяйство России.</w:t>
            </w:r>
            <w:r w:rsidR="00805A11" w:rsidRPr="00923B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805A11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C70851" w:rsidRPr="00923B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70851">
              <w:rPr>
                <w:rFonts w:ascii="Times New Roman" w:hAnsi="Times New Roman" w:cs="Times New Roman"/>
                <w:b/>
                <w:sz w:val="24"/>
                <w:szCs w:val="24"/>
              </w:rPr>
              <w:t>часов)</w:t>
            </w:r>
          </w:p>
          <w:p w:rsidR="00E32E31" w:rsidRPr="00972B5B" w:rsidRDefault="00E32E31" w:rsidP="00972B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2E31">
              <w:rPr>
                <w:rFonts w:ascii="Times New Roman" w:hAnsi="Times New Roman" w:cs="Times New Roman"/>
                <w:b/>
                <w:sz w:val="24"/>
                <w:szCs w:val="24"/>
              </w:rPr>
              <w:t>Тема 1. Общая характеристика хозяйства.</w:t>
            </w:r>
            <w:r w:rsidR="004D54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(2 часа)</w:t>
            </w:r>
          </w:p>
        </w:tc>
      </w:tr>
      <w:tr w:rsidR="008374D8" w:rsidRPr="006A6929" w:rsidTr="00461729">
        <w:tc>
          <w:tcPr>
            <w:tcW w:w="817" w:type="dxa"/>
          </w:tcPr>
          <w:p w:rsidR="008374D8" w:rsidRPr="00C70851" w:rsidRDefault="00C70851" w:rsidP="00A5164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3969" w:type="dxa"/>
            <w:vAlign w:val="center"/>
          </w:tcPr>
          <w:p w:rsidR="008374D8" w:rsidRDefault="00F86AF1" w:rsidP="00A51643">
            <w:pP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86AF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Понятие хозяйства. Его структура.</w:t>
            </w:r>
          </w:p>
          <w:p w:rsidR="003202F3" w:rsidRPr="00F86AF1" w:rsidRDefault="003202F3" w:rsidP="00043B8F">
            <w:pPr>
              <w:tabs>
                <w:tab w:val="left" w:pos="993"/>
              </w:tabs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3202F3" w:rsidRDefault="00EB4764" w:rsidP="00A51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54F">
              <w:rPr>
                <w:rFonts w:ascii="Times New Roman" w:hAnsi="Times New Roman" w:cs="Times New Roman"/>
                <w:sz w:val="24"/>
                <w:szCs w:val="24"/>
              </w:rPr>
              <w:t>Экономическая и социальная география в жизни современного общества. Понятие хозяйства.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61F6" w:rsidRPr="008F61F6">
              <w:rPr>
                <w:rFonts w:ascii="Times New Roman" w:hAnsi="Times New Roman" w:cs="Times New Roman"/>
                <w:sz w:val="24"/>
                <w:szCs w:val="24"/>
              </w:rPr>
              <w:t>Экономическая геогр</w:t>
            </w:r>
            <w:r w:rsidR="008F61F6">
              <w:rPr>
                <w:rFonts w:ascii="Times New Roman" w:hAnsi="Times New Roman" w:cs="Times New Roman"/>
                <w:sz w:val="24"/>
                <w:szCs w:val="24"/>
              </w:rPr>
              <w:t xml:space="preserve">афия России. </w:t>
            </w:r>
            <w:r w:rsidR="0083254F" w:rsidRPr="0083254F">
              <w:rPr>
                <w:rFonts w:ascii="Times New Roman" w:hAnsi="Times New Roman" w:cs="Times New Roman"/>
                <w:sz w:val="24"/>
                <w:szCs w:val="24"/>
              </w:rPr>
              <w:t xml:space="preserve">Отраслевая структура хозяйства. Сферы хозяйства. </w:t>
            </w:r>
          </w:p>
          <w:p w:rsidR="00721506" w:rsidRPr="00721506" w:rsidRDefault="00721506" w:rsidP="00A5164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1506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№10 «Работа с разными источниками информации: чтение и анализ диаграмм, графиков, схем, карт и статистических материалов для определения особенностей хозяйства России»</w:t>
            </w:r>
          </w:p>
        </w:tc>
        <w:tc>
          <w:tcPr>
            <w:tcW w:w="1417" w:type="dxa"/>
          </w:tcPr>
          <w:p w:rsidR="008374D8" w:rsidRPr="006A6929" w:rsidRDefault="00096930" w:rsidP="00A51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B6B35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701" w:type="dxa"/>
          </w:tcPr>
          <w:p w:rsidR="008374D8" w:rsidRPr="006A6929" w:rsidRDefault="008374D8" w:rsidP="00A51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74D8" w:rsidRPr="006A6929" w:rsidTr="00461729">
        <w:tc>
          <w:tcPr>
            <w:tcW w:w="817" w:type="dxa"/>
          </w:tcPr>
          <w:p w:rsidR="008374D8" w:rsidRPr="00C70851" w:rsidRDefault="00C70851" w:rsidP="00A5164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3969" w:type="dxa"/>
            <w:vAlign w:val="center"/>
          </w:tcPr>
          <w:p w:rsidR="001F5857" w:rsidRPr="00E624F9" w:rsidRDefault="00E32E31" w:rsidP="0072150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Этапы развития хозяйства</w:t>
            </w:r>
            <w:r w:rsidR="00043B8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</w:t>
            </w:r>
            <w:r w:rsidR="001F5857" w:rsidRPr="00EE5E05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7513" w:type="dxa"/>
          </w:tcPr>
          <w:p w:rsidR="008374D8" w:rsidRPr="006A6929" w:rsidRDefault="00E32E31" w:rsidP="00A51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2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254F" w:rsidRPr="0083254F">
              <w:rPr>
                <w:rFonts w:ascii="Times New Roman" w:hAnsi="Times New Roman" w:cs="Times New Roman"/>
                <w:sz w:val="24"/>
                <w:szCs w:val="24"/>
              </w:rPr>
              <w:t>Этапы развития хозяйства. Этапы развития экономики России.</w:t>
            </w:r>
            <w:r w:rsidR="008325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8374D8" w:rsidRPr="006A6929" w:rsidRDefault="00096930" w:rsidP="00A51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DB6B35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701" w:type="dxa"/>
          </w:tcPr>
          <w:p w:rsidR="008374D8" w:rsidRPr="006A6929" w:rsidRDefault="008374D8" w:rsidP="00A51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54BB" w:rsidRPr="006A6929" w:rsidTr="001D38AC">
        <w:tc>
          <w:tcPr>
            <w:tcW w:w="15417" w:type="dxa"/>
            <w:gridSpan w:val="5"/>
          </w:tcPr>
          <w:p w:rsidR="004D54BB" w:rsidRPr="004D54BB" w:rsidRDefault="004D54BB" w:rsidP="00A516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54BB">
              <w:rPr>
                <w:rFonts w:ascii="Times New Roman" w:hAnsi="Times New Roman" w:cs="Times New Roman"/>
                <w:b/>
                <w:sz w:val="24"/>
                <w:szCs w:val="24"/>
              </w:rPr>
              <w:t>Тема 2. Главные отрасли</w:t>
            </w:r>
            <w:r w:rsidR="00A516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межотраслевые комплексы. (</w:t>
            </w:r>
            <w:r w:rsidR="00C7085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05A1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D54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BE38F6" w:rsidRPr="006A6929" w:rsidTr="00197EF7">
        <w:tc>
          <w:tcPr>
            <w:tcW w:w="817" w:type="dxa"/>
          </w:tcPr>
          <w:p w:rsidR="00BE38F6" w:rsidRPr="00893193" w:rsidRDefault="00C70851" w:rsidP="00A5164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3969" w:type="dxa"/>
          </w:tcPr>
          <w:p w:rsidR="00BE38F6" w:rsidRPr="006A62A4" w:rsidRDefault="00BE38F6" w:rsidP="00A51643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931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Сельское хозяйство. Растениеводство.</w:t>
            </w:r>
          </w:p>
        </w:tc>
        <w:tc>
          <w:tcPr>
            <w:tcW w:w="7513" w:type="dxa"/>
          </w:tcPr>
          <w:p w:rsidR="00BE38F6" w:rsidRPr="006A6929" w:rsidRDefault="00845CA1" w:rsidP="00A51643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845CA1">
              <w:rPr>
                <w:rFonts w:ascii="Times New Roman" w:hAnsi="Times New Roman" w:cs="Times New Roman"/>
                <w:sz w:val="24"/>
                <w:szCs w:val="24"/>
              </w:rPr>
              <w:t>Сельское хозяйство. Отраслевой состав сельского хозяйства. Растениеводство.</w:t>
            </w:r>
          </w:p>
        </w:tc>
        <w:tc>
          <w:tcPr>
            <w:tcW w:w="1417" w:type="dxa"/>
          </w:tcPr>
          <w:p w:rsidR="00BE38F6" w:rsidRPr="006A6929" w:rsidRDefault="00096930" w:rsidP="00A51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DB6B35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701" w:type="dxa"/>
          </w:tcPr>
          <w:p w:rsidR="00BE38F6" w:rsidRPr="006A6929" w:rsidRDefault="00BE38F6" w:rsidP="00A51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38F6" w:rsidRPr="006A6929" w:rsidTr="00197EF7">
        <w:tc>
          <w:tcPr>
            <w:tcW w:w="817" w:type="dxa"/>
          </w:tcPr>
          <w:p w:rsidR="00BE38F6" w:rsidRPr="00893193" w:rsidRDefault="00C70851" w:rsidP="00A5164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3969" w:type="dxa"/>
          </w:tcPr>
          <w:p w:rsidR="00BE38F6" w:rsidRPr="006A62A4" w:rsidRDefault="00BE38F6" w:rsidP="00A51643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A62A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Животноводство. Зональная специализация сельского хозяйства</w:t>
            </w:r>
          </w:p>
        </w:tc>
        <w:tc>
          <w:tcPr>
            <w:tcW w:w="7513" w:type="dxa"/>
          </w:tcPr>
          <w:p w:rsidR="00BE38F6" w:rsidRPr="006A6929" w:rsidRDefault="00845CA1" w:rsidP="00A51643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845CA1">
              <w:rPr>
                <w:rFonts w:ascii="Times New Roman" w:hAnsi="Times New Roman" w:cs="Times New Roman"/>
                <w:sz w:val="24"/>
                <w:szCs w:val="24"/>
              </w:rPr>
              <w:t>Животноводство. Отраслевой состав животноводства. География животноводства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BE38F6" w:rsidRPr="006A6929" w:rsidRDefault="00096930" w:rsidP="00A51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</w:t>
            </w:r>
          </w:p>
        </w:tc>
        <w:tc>
          <w:tcPr>
            <w:tcW w:w="1701" w:type="dxa"/>
          </w:tcPr>
          <w:p w:rsidR="00BE38F6" w:rsidRPr="006A6929" w:rsidRDefault="00BE38F6" w:rsidP="00A51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38F6" w:rsidRPr="006A6929" w:rsidTr="00197EF7">
        <w:tc>
          <w:tcPr>
            <w:tcW w:w="817" w:type="dxa"/>
          </w:tcPr>
          <w:p w:rsidR="00BE38F6" w:rsidRPr="00893193" w:rsidRDefault="00C70851" w:rsidP="00A5164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3969" w:type="dxa"/>
          </w:tcPr>
          <w:p w:rsidR="00BE38F6" w:rsidRPr="006A62A4" w:rsidRDefault="00BE38F6" w:rsidP="00A51643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A62A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Агропромышленный комплекс. Легкая и пищевая промышленность</w:t>
            </w:r>
          </w:p>
        </w:tc>
        <w:tc>
          <w:tcPr>
            <w:tcW w:w="7513" w:type="dxa"/>
          </w:tcPr>
          <w:p w:rsidR="00BE38F6" w:rsidRDefault="00845CA1" w:rsidP="00A51643">
            <w:pPr>
              <w:tabs>
                <w:tab w:val="left" w:pos="142"/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CA1">
              <w:rPr>
                <w:rFonts w:ascii="Times New Roman" w:hAnsi="Times New Roman" w:cs="Times New Roman"/>
                <w:sz w:val="24"/>
                <w:szCs w:val="24"/>
              </w:rPr>
              <w:t xml:space="preserve">Агропромышленный комплекс. Состав АПК. Пищевая и легкая промышленность. </w:t>
            </w:r>
          </w:p>
        </w:tc>
        <w:tc>
          <w:tcPr>
            <w:tcW w:w="1417" w:type="dxa"/>
          </w:tcPr>
          <w:p w:rsidR="00BE38F6" w:rsidRPr="006A6929" w:rsidRDefault="00096930" w:rsidP="00A51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DB6B35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701" w:type="dxa"/>
          </w:tcPr>
          <w:p w:rsidR="00BE38F6" w:rsidRPr="006A6929" w:rsidRDefault="00BE38F6" w:rsidP="00A51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2A4" w:rsidRPr="006A6929" w:rsidTr="00197EF7">
        <w:tc>
          <w:tcPr>
            <w:tcW w:w="817" w:type="dxa"/>
          </w:tcPr>
          <w:p w:rsidR="006A62A4" w:rsidRPr="00893193" w:rsidRDefault="00C70851" w:rsidP="000E262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3969" w:type="dxa"/>
          </w:tcPr>
          <w:p w:rsidR="006A62A4" w:rsidRPr="006A62A4" w:rsidRDefault="006A62A4" w:rsidP="00B21DD3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Проверочная работа</w:t>
            </w:r>
            <w:r w:rsidRPr="006A62A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по теме </w:t>
            </w:r>
            <w:r w:rsidRPr="006A62A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«Агропромышленный комплекс»</w:t>
            </w:r>
          </w:p>
        </w:tc>
        <w:tc>
          <w:tcPr>
            <w:tcW w:w="7513" w:type="dxa"/>
          </w:tcPr>
          <w:p w:rsidR="006A62A4" w:rsidRPr="006A6929" w:rsidRDefault="006A62A4" w:rsidP="000E26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A62A4" w:rsidRPr="006A6929" w:rsidRDefault="00096930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DB6B35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701" w:type="dxa"/>
          </w:tcPr>
          <w:p w:rsidR="006A62A4" w:rsidRPr="006A6929" w:rsidRDefault="006A62A4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2A4" w:rsidRPr="006A6929" w:rsidTr="00197EF7">
        <w:tc>
          <w:tcPr>
            <w:tcW w:w="817" w:type="dxa"/>
          </w:tcPr>
          <w:p w:rsidR="006A62A4" w:rsidRPr="00893193" w:rsidRDefault="00893193" w:rsidP="000E262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C708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969" w:type="dxa"/>
          </w:tcPr>
          <w:p w:rsidR="006A62A4" w:rsidRPr="006A62A4" w:rsidRDefault="006A62A4" w:rsidP="00B21DD3">
            <w:pPr>
              <w:suppressAutoHyphens/>
              <w:spacing w:after="200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A62A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Лесной комплекс.</w:t>
            </w:r>
          </w:p>
        </w:tc>
        <w:tc>
          <w:tcPr>
            <w:tcW w:w="7513" w:type="dxa"/>
          </w:tcPr>
          <w:p w:rsidR="006A62A4" w:rsidRDefault="00845CA1" w:rsidP="000E26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845CA1">
              <w:rPr>
                <w:rFonts w:ascii="Times New Roman" w:hAnsi="Times New Roman" w:cs="Times New Roman"/>
                <w:sz w:val="24"/>
                <w:szCs w:val="24"/>
              </w:rPr>
              <w:t>Лесной комплекс. Состав комплекса. Основные места лесозаготовок. Целлюлозно-бумажная промышленность.</w:t>
            </w:r>
          </w:p>
        </w:tc>
        <w:tc>
          <w:tcPr>
            <w:tcW w:w="1417" w:type="dxa"/>
          </w:tcPr>
          <w:p w:rsidR="006A62A4" w:rsidRDefault="00096930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B6B35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701" w:type="dxa"/>
          </w:tcPr>
          <w:p w:rsidR="006A62A4" w:rsidRPr="006A6929" w:rsidRDefault="006A62A4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2A4" w:rsidRPr="006A6929" w:rsidTr="00197EF7">
        <w:tc>
          <w:tcPr>
            <w:tcW w:w="817" w:type="dxa"/>
          </w:tcPr>
          <w:p w:rsidR="006A62A4" w:rsidRPr="00893193" w:rsidRDefault="00893193" w:rsidP="000E262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708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969" w:type="dxa"/>
          </w:tcPr>
          <w:p w:rsidR="006A62A4" w:rsidRPr="006A62A4" w:rsidRDefault="008D01C7" w:rsidP="00B21DD3">
            <w:pPr>
              <w:suppressAutoHyphens/>
              <w:spacing w:after="200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Топливн</w:t>
            </w:r>
            <w:r w:rsidR="006A62A4" w:rsidRPr="006A62A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 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6A62A4" w:rsidRPr="006A62A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энергетический комплекс. Топливная промышленность</w:t>
            </w:r>
          </w:p>
        </w:tc>
        <w:tc>
          <w:tcPr>
            <w:tcW w:w="7513" w:type="dxa"/>
          </w:tcPr>
          <w:p w:rsidR="006A62A4" w:rsidRDefault="00A51643" w:rsidP="000E26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51643">
              <w:rPr>
                <w:rFonts w:ascii="Times New Roman" w:hAnsi="Times New Roman" w:cs="Times New Roman"/>
                <w:sz w:val="24"/>
                <w:szCs w:val="24"/>
              </w:rPr>
              <w:t>Топливно-энергетический комплекс. Топливно-энергетический комплекс. Угольная промышленность. Нефтяная и газовая промышленность.</w:t>
            </w:r>
          </w:p>
        </w:tc>
        <w:tc>
          <w:tcPr>
            <w:tcW w:w="1417" w:type="dxa"/>
          </w:tcPr>
          <w:p w:rsidR="006A62A4" w:rsidRDefault="00096930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DB6B35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701" w:type="dxa"/>
          </w:tcPr>
          <w:p w:rsidR="006A62A4" w:rsidRPr="006A6929" w:rsidRDefault="006A62A4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2A4" w:rsidRPr="006A6929" w:rsidTr="00197EF7">
        <w:tc>
          <w:tcPr>
            <w:tcW w:w="817" w:type="dxa"/>
          </w:tcPr>
          <w:p w:rsidR="006A62A4" w:rsidRPr="00893193" w:rsidRDefault="00893193" w:rsidP="000E262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708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69" w:type="dxa"/>
          </w:tcPr>
          <w:p w:rsidR="006A62A4" w:rsidRPr="006A62A4" w:rsidRDefault="006A62A4" w:rsidP="00B21DD3">
            <w:pPr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A62A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Электроэнергетика.</w:t>
            </w:r>
          </w:p>
          <w:p w:rsidR="006A62A4" w:rsidRPr="006A62A4" w:rsidRDefault="006A62A4" w:rsidP="00B21DD3">
            <w:pPr>
              <w:suppressAutoHyphens/>
              <w:spacing w:after="200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513" w:type="dxa"/>
          </w:tcPr>
          <w:p w:rsidR="006A62A4" w:rsidRDefault="00A51643" w:rsidP="000E26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51643">
              <w:rPr>
                <w:rFonts w:ascii="Times New Roman" w:hAnsi="Times New Roman" w:cs="Times New Roman"/>
                <w:sz w:val="24"/>
                <w:szCs w:val="24"/>
              </w:rPr>
              <w:t>Электроэнергетика. Типы электростанций. Особенности размещения электростанция. Единая энергосистема страны. Перспективы развития.</w:t>
            </w:r>
          </w:p>
        </w:tc>
        <w:tc>
          <w:tcPr>
            <w:tcW w:w="1417" w:type="dxa"/>
          </w:tcPr>
          <w:p w:rsidR="006A62A4" w:rsidRDefault="00096930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DB6B35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701" w:type="dxa"/>
          </w:tcPr>
          <w:p w:rsidR="006A62A4" w:rsidRPr="006A6929" w:rsidRDefault="006A62A4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2A4" w:rsidRPr="006A6929" w:rsidTr="00197EF7">
        <w:tc>
          <w:tcPr>
            <w:tcW w:w="817" w:type="dxa"/>
          </w:tcPr>
          <w:p w:rsidR="006A62A4" w:rsidRPr="00893193" w:rsidRDefault="00893193" w:rsidP="000E262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708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969" w:type="dxa"/>
          </w:tcPr>
          <w:p w:rsidR="006A62A4" w:rsidRPr="006A62A4" w:rsidRDefault="006A62A4" w:rsidP="00B21DD3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Проверочная работа</w:t>
            </w:r>
            <w:r w:rsidRPr="006A62A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по теме «ТЭК. Электроэнергетика»</w:t>
            </w:r>
          </w:p>
        </w:tc>
        <w:tc>
          <w:tcPr>
            <w:tcW w:w="7513" w:type="dxa"/>
          </w:tcPr>
          <w:p w:rsidR="006A62A4" w:rsidRDefault="006A62A4" w:rsidP="000E26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A62A4" w:rsidRDefault="00096930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DB6B35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701" w:type="dxa"/>
          </w:tcPr>
          <w:p w:rsidR="006A62A4" w:rsidRPr="006A6929" w:rsidRDefault="006A62A4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2A4" w:rsidRPr="006A6929" w:rsidTr="00197EF7">
        <w:tc>
          <w:tcPr>
            <w:tcW w:w="817" w:type="dxa"/>
          </w:tcPr>
          <w:p w:rsidR="006A62A4" w:rsidRPr="00893193" w:rsidRDefault="00893193" w:rsidP="000E262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708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3969" w:type="dxa"/>
          </w:tcPr>
          <w:p w:rsidR="006A62A4" w:rsidRPr="006A62A4" w:rsidRDefault="006A62A4" w:rsidP="00B21DD3">
            <w:pPr>
              <w:suppressAutoHyphens/>
              <w:spacing w:after="200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A62A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Металлургический комплекс.</w:t>
            </w:r>
          </w:p>
        </w:tc>
        <w:tc>
          <w:tcPr>
            <w:tcW w:w="7513" w:type="dxa"/>
          </w:tcPr>
          <w:p w:rsidR="006A62A4" w:rsidRDefault="00A51643" w:rsidP="000E26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51643">
              <w:rPr>
                <w:rFonts w:ascii="Times New Roman" w:hAnsi="Times New Roman" w:cs="Times New Roman"/>
                <w:sz w:val="24"/>
                <w:szCs w:val="24"/>
              </w:rPr>
              <w:t>Металлургический комплекс. Черная и цветная металлургия. Особенности размещения. Проблемы и перспективы развития отрасли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6A62A4" w:rsidRDefault="00096930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DB6B35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701" w:type="dxa"/>
          </w:tcPr>
          <w:p w:rsidR="006A62A4" w:rsidRPr="006A6929" w:rsidRDefault="006A62A4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2A4" w:rsidRPr="006A6929" w:rsidTr="00197EF7">
        <w:tc>
          <w:tcPr>
            <w:tcW w:w="817" w:type="dxa"/>
          </w:tcPr>
          <w:p w:rsidR="006A62A4" w:rsidRPr="00893193" w:rsidRDefault="00893193" w:rsidP="000E262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708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3969" w:type="dxa"/>
          </w:tcPr>
          <w:p w:rsidR="006A62A4" w:rsidRPr="006A62A4" w:rsidRDefault="006A62A4" w:rsidP="00B21DD3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A62A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Машиностроительный комплекс.</w:t>
            </w:r>
          </w:p>
        </w:tc>
        <w:tc>
          <w:tcPr>
            <w:tcW w:w="7513" w:type="dxa"/>
          </w:tcPr>
          <w:p w:rsidR="006A62A4" w:rsidRDefault="00A51643" w:rsidP="00A5164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51643">
              <w:rPr>
                <w:rFonts w:ascii="Times New Roman" w:hAnsi="Times New Roman" w:cs="Times New Roman"/>
                <w:sz w:val="24"/>
                <w:szCs w:val="24"/>
              </w:rPr>
              <w:t xml:space="preserve">Машиностроительный комплекс. Специализация. Кооперирование. Связи с другими отраслями. </w:t>
            </w:r>
          </w:p>
        </w:tc>
        <w:tc>
          <w:tcPr>
            <w:tcW w:w="1417" w:type="dxa"/>
          </w:tcPr>
          <w:p w:rsidR="006A62A4" w:rsidRDefault="00096930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1701" w:type="dxa"/>
          </w:tcPr>
          <w:p w:rsidR="006A62A4" w:rsidRPr="006A6929" w:rsidRDefault="006A62A4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2A4" w:rsidRPr="006A6929" w:rsidTr="00197EF7">
        <w:tc>
          <w:tcPr>
            <w:tcW w:w="817" w:type="dxa"/>
          </w:tcPr>
          <w:p w:rsidR="006A62A4" w:rsidRPr="00893193" w:rsidRDefault="00893193" w:rsidP="000E262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708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3969" w:type="dxa"/>
          </w:tcPr>
          <w:p w:rsidR="006A62A4" w:rsidRPr="006A62A4" w:rsidRDefault="006A62A4" w:rsidP="00A51643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A62A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Военно – промышленный комплекс (ВПК)</w:t>
            </w:r>
          </w:p>
        </w:tc>
        <w:tc>
          <w:tcPr>
            <w:tcW w:w="7513" w:type="dxa"/>
          </w:tcPr>
          <w:p w:rsidR="006A62A4" w:rsidRDefault="00A51643" w:rsidP="000E26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51643">
              <w:rPr>
                <w:rFonts w:ascii="Times New Roman" w:hAnsi="Times New Roman" w:cs="Times New Roman"/>
                <w:sz w:val="24"/>
                <w:szCs w:val="24"/>
              </w:rPr>
              <w:t>Особенности размещения. ВПК. Отраслевые особенности военно-промышленного комплекса.</w:t>
            </w:r>
          </w:p>
        </w:tc>
        <w:tc>
          <w:tcPr>
            <w:tcW w:w="1417" w:type="dxa"/>
          </w:tcPr>
          <w:p w:rsidR="006A62A4" w:rsidRDefault="00096930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1701" w:type="dxa"/>
          </w:tcPr>
          <w:p w:rsidR="006A62A4" w:rsidRPr="006A6929" w:rsidRDefault="006A62A4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2A4" w:rsidRPr="006A6929" w:rsidTr="00197EF7">
        <w:tc>
          <w:tcPr>
            <w:tcW w:w="817" w:type="dxa"/>
          </w:tcPr>
          <w:p w:rsidR="006A62A4" w:rsidRPr="00893193" w:rsidRDefault="00893193" w:rsidP="000E262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708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3969" w:type="dxa"/>
          </w:tcPr>
          <w:p w:rsidR="006A62A4" w:rsidRPr="006A62A4" w:rsidRDefault="006A62A4" w:rsidP="00B21DD3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Проверочная работа</w:t>
            </w:r>
            <w:r w:rsidRPr="006A62A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по теме «Машиностроение. ВПК»</w:t>
            </w:r>
          </w:p>
        </w:tc>
        <w:tc>
          <w:tcPr>
            <w:tcW w:w="7513" w:type="dxa"/>
          </w:tcPr>
          <w:p w:rsidR="006A62A4" w:rsidRDefault="006A62A4" w:rsidP="000E26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A62A4" w:rsidRDefault="00096930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DB6B35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701" w:type="dxa"/>
          </w:tcPr>
          <w:p w:rsidR="006A62A4" w:rsidRPr="006A6929" w:rsidRDefault="006A62A4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2A4" w:rsidRPr="006A6929" w:rsidTr="00197EF7">
        <w:tc>
          <w:tcPr>
            <w:tcW w:w="817" w:type="dxa"/>
          </w:tcPr>
          <w:p w:rsidR="006A62A4" w:rsidRPr="00C70851" w:rsidRDefault="00C70851" w:rsidP="000E262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3969" w:type="dxa"/>
          </w:tcPr>
          <w:p w:rsidR="006A62A4" w:rsidRPr="006A62A4" w:rsidRDefault="006A62A4" w:rsidP="00B21DD3">
            <w:pPr>
              <w:suppressAutoHyphens/>
              <w:spacing w:after="2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A62A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Химическая промышленность.</w:t>
            </w:r>
            <w:r w:rsidRPr="006A62A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br/>
            </w:r>
          </w:p>
        </w:tc>
        <w:tc>
          <w:tcPr>
            <w:tcW w:w="7513" w:type="dxa"/>
          </w:tcPr>
          <w:p w:rsidR="006A62A4" w:rsidRDefault="00A51643" w:rsidP="000E26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06CEC">
              <w:rPr>
                <w:rFonts w:ascii="Times New Roman" w:hAnsi="Times New Roman"/>
                <w:sz w:val="24"/>
                <w:szCs w:val="24"/>
              </w:rPr>
              <w:t>Химическая промышленность. Состав отрасли. Особенности размещения. Перспективы развития.</w:t>
            </w:r>
          </w:p>
        </w:tc>
        <w:tc>
          <w:tcPr>
            <w:tcW w:w="1417" w:type="dxa"/>
          </w:tcPr>
          <w:p w:rsidR="006A62A4" w:rsidRDefault="00096930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DB6B35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701" w:type="dxa"/>
          </w:tcPr>
          <w:p w:rsidR="006A62A4" w:rsidRPr="006A6929" w:rsidRDefault="006A62A4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2A4" w:rsidRPr="006A6929" w:rsidTr="00197EF7">
        <w:tc>
          <w:tcPr>
            <w:tcW w:w="817" w:type="dxa"/>
          </w:tcPr>
          <w:p w:rsidR="006A62A4" w:rsidRPr="00893193" w:rsidRDefault="00C70851" w:rsidP="000E262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3969" w:type="dxa"/>
          </w:tcPr>
          <w:p w:rsidR="006A62A4" w:rsidRPr="006A62A4" w:rsidRDefault="006A62A4" w:rsidP="00B21DD3">
            <w:pPr>
              <w:suppressAutoHyphens/>
              <w:spacing w:after="200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A62A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Транспорт.</w:t>
            </w:r>
          </w:p>
        </w:tc>
        <w:tc>
          <w:tcPr>
            <w:tcW w:w="7513" w:type="dxa"/>
          </w:tcPr>
          <w:p w:rsidR="006A62A4" w:rsidRDefault="00FA3DD2" w:rsidP="00FA3DD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A3DD2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Транспорт. Виды транспорта. Значение для хозяйства. Транспортная сеть. Проблемы транспортного комплекса. </w:t>
            </w:r>
          </w:p>
        </w:tc>
        <w:tc>
          <w:tcPr>
            <w:tcW w:w="1417" w:type="dxa"/>
          </w:tcPr>
          <w:p w:rsidR="006A62A4" w:rsidRDefault="00096930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DB6B35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701" w:type="dxa"/>
          </w:tcPr>
          <w:p w:rsidR="006A62A4" w:rsidRPr="006A6929" w:rsidRDefault="006A62A4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2A4" w:rsidRPr="006A6929" w:rsidTr="00197EF7">
        <w:tc>
          <w:tcPr>
            <w:tcW w:w="817" w:type="dxa"/>
          </w:tcPr>
          <w:p w:rsidR="006A62A4" w:rsidRPr="00893193" w:rsidRDefault="00893193" w:rsidP="000E262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708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969" w:type="dxa"/>
          </w:tcPr>
          <w:p w:rsidR="006A62A4" w:rsidRPr="006A62A4" w:rsidRDefault="006A62A4" w:rsidP="00B21DD3">
            <w:pPr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A62A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Информационная инфраструктура.</w:t>
            </w:r>
          </w:p>
        </w:tc>
        <w:tc>
          <w:tcPr>
            <w:tcW w:w="7513" w:type="dxa"/>
          </w:tcPr>
          <w:p w:rsidR="006A62A4" w:rsidRDefault="00FA3DD2" w:rsidP="000E26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A3DD2">
              <w:rPr>
                <w:rFonts w:ascii="Times New Roman" w:hAnsi="Times New Roman" w:cs="Times New Roman"/>
                <w:sz w:val="24"/>
                <w:szCs w:val="24"/>
              </w:rPr>
              <w:t>Информационная инфраструктура. Информация и общество в современном мире. Типы телекоммуникационных сетей.</w:t>
            </w:r>
          </w:p>
        </w:tc>
        <w:tc>
          <w:tcPr>
            <w:tcW w:w="1417" w:type="dxa"/>
          </w:tcPr>
          <w:p w:rsidR="006A62A4" w:rsidRDefault="00096930" w:rsidP="00096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DB6B35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701" w:type="dxa"/>
          </w:tcPr>
          <w:p w:rsidR="006A62A4" w:rsidRPr="006A6929" w:rsidRDefault="006A62A4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DD2" w:rsidRPr="006A6929" w:rsidTr="00197EF7">
        <w:tc>
          <w:tcPr>
            <w:tcW w:w="817" w:type="dxa"/>
          </w:tcPr>
          <w:p w:rsidR="00FA3DD2" w:rsidRPr="00893193" w:rsidRDefault="00FA3DD2" w:rsidP="000E262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969" w:type="dxa"/>
          </w:tcPr>
          <w:p w:rsidR="00E624F9" w:rsidRPr="00721506" w:rsidRDefault="00FA3DD2" w:rsidP="00721506">
            <w:pPr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A62A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Сфера обслуживания. Рекреационное хозяйство</w:t>
            </w:r>
            <w:r w:rsidR="001F585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7513" w:type="dxa"/>
          </w:tcPr>
          <w:p w:rsidR="00FA3DD2" w:rsidRDefault="00FA3DD2" w:rsidP="00FA3DD2">
            <w:r w:rsidRPr="004D2685">
              <w:rPr>
                <w:rFonts w:ascii="Times New Roman" w:hAnsi="Times New Roman" w:cs="Times New Roman"/>
                <w:sz w:val="24"/>
                <w:szCs w:val="24"/>
              </w:rPr>
              <w:t xml:space="preserve">Сфера обслуживания. Рекреационное хозяйство. </w:t>
            </w:r>
          </w:p>
        </w:tc>
        <w:tc>
          <w:tcPr>
            <w:tcW w:w="1417" w:type="dxa"/>
          </w:tcPr>
          <w:p w:rsidR="00FA3DD2" w:rsidRDefault="00096930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DB6B35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701" w:type="dxa"/>
          </w:tcPr>
          <w:p w:rsidR="00FA3DD2" w:rsidRPr="006A6929" w:rsidRDefault="00FA3DD2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DD2" w:rsidRPr="006A6929" w:rsidTr="00197EF7">
        <w:tc>
          <w:tcPr>
            <w:tcW w:w="817" w:type="dxa"/>
          </w:tcPr>
          <w:p w:rsidR="00FA3DD2" w:rsidRPr="00893193" w:rsidRDefault="00FA3DD2" w:rsidP="000E262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69" w:type="dxa"/>
          </w:tcPr>
          <w:p w:rsidR="00043B8F" w:rsidRPr="00721506" w:rsidRDefault="00FA3DD2" w:rsidP="00721506">
            <w:pPr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A62A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Территориальное (географическое) разделение труда</w:t>
            </w:r>
            <w:r w:rsidR="00043B8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7513" w:type="dxa"/>
          </w:tcPr>
          <w:p w:rsidR="00FA3DD2" w:rsidRDefault="00FA3DD2">
            <w:r w:rsidRPr="004D2685">
              <w:rPr>
                <w:rFonts w:ascii="Times New Roman" w:hAnsi="Times New Roman" w:cs="Times New Roman"/>
                <w:sz w:val="24"/>
                <w:szCs w:val="24"/>
              </w:rPr>
              <w:t>Территориальное (географическое) разделение труда.</w:t>
            </w:r>
          </w:p>
        </w:tc>
        <w:tc>
          <w:tcPr>
            <w:tcW w:w="1417" w:type="dxa"/>
          </w:tcPr>
          <w:p w:rsidR="00FA3DD2" w:rsidRDefault="00096930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</w:t>
            </w:r>
          </w:p>
        </w:tc>
        <w:tc>
          <w:tcPr>
            <w:tcW w:w="1701" w:type="dxa"/>
          </w:tcPr>
          <w:p w:rsidR="00FA3DD2" w:rsidRPr="006A6929" w:rsidRDefault="00FA3DD2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2A4" w:rsidRPr="006A6929" w:rsidTr="00197EF7">
        <w:tc>
          <w:tcPr>
            <w:tcW w:w="817" w:type="dxa"/>
          </w:tcPr>
          <w:p w:rsidR="006A62A4" w:rsidRPr="00893193" w:rsidRDefault="00893193" w:rsidP="000E262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C708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969" w:type="dxa"/>
          </w:tcPr>
          <w:p w:rsidR="006A62A4" w:rsidRPr="006A62A4" w:rsidRDefault="006A62A4" w:rsidP="00B21DD3">
            <w:pPr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Проверочная работа</w:t>
            </w:r>
            <w:r w:rsidRPr="006A62A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по теме «Социальная инфраструктура»</w:t>
            </w:r>
          </w:p>
        </w:tc>
        <w:tc>
          <w:tcPr>
            <w:tcW w:w="7513" w:type="dxa"/>
          </w:tcPr>
          <w:p w:rsidR="006A62A4" w:rsidRDefault="006A62A4" w:rsidP="000E26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A62A4" w:rsidRDefault="00096930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DB6B35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701" w:type="dxa"/>
          </w:tcPr>
          <w:p w:rsidR="006A62A4" w:rsidRPr="006A6929" w:rsidRDefault="006A62A4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851" w:rsidRPr="006A6929" w:rsidTr="00A748BB">
        <w:tc>
          <w:tcPr>
            <w:tcW w:w="15417" w:type="dxa"/>
            <w:gridSpan w:val="5"/>
          </w:tcPr>
          <w:p w:rsidR="00C70851" w:rsidRPr="00237232" w:rsidRDefault="00702295" w:rsidP="00C70851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Раздел 2. Районы</w:t>
            </w:r>
            <w:r w:rsidR="00C70851" w:rsidRPr="0023723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 xml:space="preserve"> России.</w:t>
            </w:r>
            <w:r w:rsidR="0046731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 xml:space="preserve"> (32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 xml:space="preserve"> часов)</w:t>
            </w:r>
          </w:p>
          <w:p w:rsidR="00C70851" w:rsidRPr="006A6929" w:rsidRDefault="00C70851" w:rsidP="00C70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23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Тем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а 3. Европейская часть России.(</w:t>
            </w:r>
            <w:r w:rsidR="0070229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23</w:t>
            </w:r>
            <w:r w:rsidR="00805A1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 xml:space="preserve"> часа</w:t>
            </w:r>
            <w:r w:rsidRPr="0023723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 xml:space="preserve"> )</w:t>
            </w:r>
          </w:p>
        </w:tc>
      </w:tr>
      <w:tr w:rsidR="000C261F" w:rsidRPr="006A6929" w:rsidTr="00197EF7">
        <w:tc>
          <w:tcPr>
            <w:tcW w:w="817" w:type="dxa"/>
          </w:tcPr>
          <w:p w:rsidR="000C261F" w:rsidRPr="00702295" w:rsidRDefault="000C261F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29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969" w:type="dxa"/>
          </w:tcPr>
          <w:p w:rsidR="000C261F" w:rsidRPr="000C261F" w:rsidRDefault="000C261F" w:rsidP="00A81B85">
            <w:pPr>
              <w:suppressAutoHyphens/>
              <w:spacing w:after="200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C261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Восточно-Европейская равнина</w:t>
            </w:r>
            <w:r w:rsidRPr="000C261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.</w:t>
            </w:r>
            <w:r w:rsidRPr="000C261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br/>
            </w:r>
          </w:p>
        </w:tc>
        <w:tc>
          <w:tcPr>
            <w:tcW w:w="7513" w:type="dxa"/>
          </w:tcPr>
          <w:p w:rsidR="000C261F" w:rsidRDefault="00094D23" w:rsidP="00052C5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4D23">
              <w:rPr>
                <w:rFonts w:ascii="Times New Roman" w:hAnsi="Times New Roman" w:cs="Times New Roman"/>
                <w:sz w:val="24"/>
                <w:szCs w:val="24"/>
              </w:rPr>
              <w:t>собенности формирования территории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</w:t>
            </w:r>
            <w:r w:rsidRPr="00094D23">
              <w:rPr>
                <w:rFonts w:ascii="Times New Roman" w:hAnsi="Times New Roman" w:cs="Times New Roman"/>
                <w:sz w:val="24"/>
                <w:szCs w:val="24"/>
              </w:rPr>
              <w:t>риродно-ресурсный потенциал</w:t>
            </w:r>
          </w:p>
        </w:tc>
        <w:tc>
          <w:tcPr>
            <w:tcW w:w="1417" w:type="dxa"/>
          </w:tcPr>
          <w:p w:rsidR="000C261F" w:rsidRDefault="00096930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B6B35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701" w:type="dxa"/>
          </w:tcPr>
          <w:p w:rsidR="000C261F" w:rsidRPr="006A6929" w:rsidRDefault="000C261F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61F" w:rsidRPr="006A6929" w:rsidTr="00197EF7">
        <w:tc>
          <w:tcPr>
            <w:tcW w:w="817" w:type="dxa"/>
          </w:tcPr>
          <w:p w:rsidR="000C261F" w:rsidRPr="00094D23" w:rsidRDefault="000C261F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D2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969" w:type="dxa"/>
          </w:tcPr>
          <w:p w:rsidR="000C261F" w:rsidRPr="000C261F" w:rsidRDefault="000C261F" w:rsidP="00A81B85">
            <w:pPr>
              <w:suppressAutoHyphens/>
              <w:spacing w:after="200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C261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Волга.</w:t>
            </w:r>
          </w:p>
        </w:tc>
        <w:tc>
          <w:tcPr>
            <w:tcW w:w="7513" w:type="dxa"/>
          </w:tcPr>
          <w:p w:rsidR="000C261F" w:rsidRDefault="00094D23" w:rsidP="000E26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94D23">
              <w:rPr>
                <w:rFonts w:ascii="Times New Roman" w:hAnsi="Times New Roman" w:cs="Times New Roman"/>
                <w:sz w:val="24"/>
                <w:szCs w:val="24"/>
              </w:rPr>
              <w:t>риродно-ресурсный потенциал</w:t>
            </w:r>
          </w:p>
        </w:tc>
        <w:tc>
          <w:tcPr>
            <w:tcW w:w="1417" w:type="dxa"/>
          </w:tcPr>
          <w:p w:rsidR="000C261F" w:rsidRDefault="00096930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DB6B35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701" w:type="dxa"/>
          </w:tcPr>
          <w:p w:rsidR="000C261F" w:rsidRPr="006A6929" w:rsidRDefault="000C261F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2DC9" w:rsidRPr="006A6929" w:rsidTr="00BD4B87">
        <w:tc>
          <w:tcPr>
            <w:tcW w:w="15417" w:type="dxa"/>
            <w:gridSpan w:val="5"/>
          </w:tcPr>
          <w:p w:rsidR="00772DC9" w:rsidRPr="006A6929" w:rsidRDefault="00772DC9" w:rsidP="00772D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 РОССИЯ</w:t>
            </w:r>
          </w:p>
        </w:tc>
      </w:tr>
      <w:tr w:rsidR="000C261F" w:rsidRPr="006A6929" w:rsidTr="00197EF7">
        <w:tc>
          <w:tcPr>
            <w:tcW w:w="817" w:type="dxa"/>
          </w:tcPr>
          <w:p w:rsidR="000C261F" w:rsidRPr="00094D23" w:rsidRDefault="000C261F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D2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969" w:type="dxa"/>
          </w:tcPr>
          <w:p w:rsidR="000C261F" w:rsidRPr="000C261F" w:rsidRDefault="000C261F" w:rsidP="00A81B85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C261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Центральная Россия: состав, географическое положение.</w:t>
            </w:r>
          </w:p>
        </w:tc>
        <w:tc>
          <w:tcPr>
            <w:tcW w:w="7513" w:type="dxa"/>
          </w:tcPr>
          <w:p w:rsidR="000C261F" w:rsidRDefault="00052C54" w:rsidP="000E26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052C54">
              <w:rPr>
                <w:rFonts w:ascii="Times New Roman" w:hAnsi="Times New Roman" w:cs="Times New Roman"/>
                <w:sz w:val="24"/>
                <w:szCs w:val="24"/>
              </w:rPr>
              <w:t>Центральная Россия: особенности формирования территории, ЭГП, природно-ресурсный потенциал</w:t>
            </w:r>
          </w:p>
        </w:tc>
        <w:tc>
          <w:tcPr>
            <w:tcW w:w="1417" w:type="dxa"/>
          </w:tcPr>
          <w:p w:rsidR="000C261F" w:rsidRDefault="00096930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DB6B35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701" w:type="dxa"/>
          </w:tcPr>
          <w:p w:rsidR="000C261F" w:rsidRPr="006A6929" w:rsidRDefault="000C261F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61F" w:rsidRPr="006A6929" w:rsidTr="00197EF7">
        <w:tc>
          <w:tcPr>
            <w:tcW w:w="817" w:type="dxa"/>
          </w:tcPr>
          <w:p w:rsidR="000C261F" w:rsidRPr="00C70851" w:rsidRDefault="000C261F" w:rsidP="000E262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3969" w:type="dxa"/>
          </w:tcPr>
          <w:p w:rsidR="000C261F" w:rsidRPr="000C261F" w:rsidRDefault="000C261F" w:rsidP="00A81B85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C261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Центральный район: особенности населения</w:t>
            </w:r>
          </w:p>
        </w:tc>
        <w:tc>
          <w:tcPr>
            <w:tcW w:w="7513" w:type="dxa"/>
          </w:tcPr>
          <w:p w:rsidR="000C261F" w:rsidRDefault="00052C54" w:rsidP="00052C5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052C54">
              <w:rPr>
                <w:rFonts w:ascii="Times New Roman" w:hAnsi="Times New Roman" w:cs="Times New Roman"/>
                <w:sz w:val="24"/>
                <w:szCs w:val="24"/>
              </w:rPr>
              <w:t>Центральная Россия: особенности населения, географический фактор в расселении, народные промыслы.</w:t>
            </w:r>
          </w:p>
        </w:tc>
        <w:tc>
          <w:tcPr>
            <w:tcW w:w="1417" w:type="dxa"/>
          </w:tcPr>
          <w:p w:rsidR="000C261F" w:rsidRDefault="00096930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B6B35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701" w:type="dxa"/>
          </w:tcPr>
          <w:p w:rsidR="000C261F" w:rsidRPr="006A6929" w:rsidRDefault="000C261F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61F" w:rsidRPr="006A6929" w:rsidTr="00197EF7">
        <w:tc>
          <w:tcPr>
            <w:tcW w:w="817" w:type="dxa"/>
          </w:tcPr>
          <w:p w:rsidR="000C261F" w:rsidRPr="00C70851" w:rsidRDefault="000C261F" w:rsidP="000E262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3969" w:type="dxa"/>
          </w:tcPr>
          <w:p w:rsidR="000C261F" w:rsidRPr="000C261F" w:rsidRDefault="000C261F" w:rsidP="00A81B85">
            <w:pPr>
              <w:suppressAutoHyphens/>
              <w:spacing w:after="20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C261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Хозяйство Центрального района.</w:t>
            </w:r>
          </w:p>
        </w:tc>
        <w:tc>
          <w:tcPr>
            <w:tcW w:w="7513" w:type="dxa"/>
          </w:tcPr>
          <w:p w:rsidR="000C261F" w:rsidRDefault="00052C54" w:rsidP="000E26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052C54">
              <w:rPr>
                <w:rFonts w:ascii="Times New Roman" w:hAnsi="Times New Roman" w:cs="Times New Roman"/>
                <w:sz w:val="24"/>
                <w:szCs w:val="24"/>
              </w:rPr>
              <w:t>Этапы развития хозяйства Центрального района. Хозяйство Центрального района. Специализация хозяйства. География важнейших отраслей хозяйства.</w:t>
            </w:r>
          </w:p>
        </w:tc>
        <w:tc>
          <w:tcPr>
            <w:tcW w:w="1417" w:type="dxa"/>
          </w:tcPr>
          <w:p w:rsidR="000C261F" w:rsidRDefault="00096930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DB6B35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701" w:type="dxa"/>
          </w:tcPr>
          <w:p w:rsidR="000C261F" w:rsidRPr="006A6929" w:rsidRDefault="000C261F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61F" w:rsidRPr="006A6929" w:rsidTr="00197EF7">
        <w:tc>
          <w:tcPr>
            <w:tcW w:w="817" w:type="dxa"/>
          </w:tcPr>
          <w:p w:rsidR="000C261F" w:rsidRPr="000C261F" w:rsidRDefault="000C261F" w:rsidP="007022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969" w:type="dxa"/>
          </w:tcPr>
          <w:p w:rsidR="000C261F" w:rsidRDefault="000C261F" w:rsidP="00702295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C261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Москва - столица России.</w:t>
            </w:r>
          </w:p>
          <w:p w:rsidR="00702295" w:rsidRPr="000C261F" w:rsidRDefault="00702295" w:rsidP="00702295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C261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Города Центрального района.</w:t>
            </w:r>
          </w:p>
        </w:tc>
        <w:tc>
          <w:tcPr>
            <w:tcW w:w="7513" w:type="dxa"/>
          </w:tcPr>
          <w:p w:rsidR="000C261F" w:rsidRDefault="00052C54" w:rsidP="007022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C54">
              <w:rPr>
                <w:rFonts w:ascii="Times New Roman" w:hAnsi="Times New Roman" w:cs="Times New Roman"/>
                <w:sz w:val="24"/>
                <w:szCs w:val="24"/>
              </w:rPr>
              <w:t>Москва – столица Российской Федерации.</w:t>
            </w:r>
          </w:p>
          <w:p w:rsidR="00702295" w:rsidRDefault="00702295" w:rsidP="007022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C54">
              <w:rPr>
                <w:rFonts w:ascii="Times New Roman" w:hAnsi="Times New Roman" w:cs="Times New Roman"/>
                <w:sz w:val="24"/>
                <w:szCs w:val="24"/>
              </w:rPr>
              <w:t>Города Центрального района. Древние города, промышленные и научные центры. Функциональное значение городов.</w:t>
            </w:r>
          </w:p>
        </w:tc>
        <w:tc>
          <w:tcPr>
            <w:tcW w:w="1417" w:type="dxa"/>
          </w:tcPr>
          <w:p w:rsidR="000C261F" w:rsidRDefault="00096930" w:rsidP="007022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DB6B35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701" w:type="dxa"/>
          </w:tcPr>
          <w:p w:rsidR="000C261F" w:rsidRPr="006A6929" w:rsidRDefault="000C261F" w:rsidP="007022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C54" w:rsidRPr="006A6929" w:rsidTr="00197EF7">
        <w:tc>
          <w:tcPr>
            <w:tcW w:w="817" w:type="dxa"/>
          </w:tcPr>
          <w:p w:rsidR="00052C54" w:rsidRPr="000C261F" w:rsidRDefault="00702295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969" w:type="dxa"/>
          </w:tcPr>
          <w:p w:rsidR="00052C54" w:rsidRPr="000C261F" w:rsidRDefault="00052C54" w:rsidP="00A81B85">
            <w:pPr>
              <w:suppressAutoHyphens/>
              <w:spacing w:after="200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C261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Центрально-Черноземный район</w:t>
            </w:r>
          </w:p>
        </w:tc>
        <w:tc>
          <w:tcPr>
            <w:tcW w:w="7513" w:type="dxa"/>
          </w:tcPr>
          <w:p w:rsidR="008348C6" w:rsidRPr="00106CEC" w:rsidRDefault="008348C6" w:rsidP="008348C6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6CEC">
              <w:rPr>
                <w:rFonts w:ascii="Times New Roman" w:hAnsi="Times New Roman"/>
                <w:sz w:val="24"/>
                <w:szCs w:val="24"/>
              </w:rPr>
              <w:t>Центрально-Черноземный район: особенности ЭГП, природно-ресурсный потенциал,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</w:t>
            </w:r>
          </w:p>
          <w:p w:rsidR="00052C54" w:rsidRDefault="00052C54" w:rsidP="00052C54"/>
        </w:tc>
        <w:tc>
          <w:tcPr>
            <w:tcW w:w="1417" w:type="dxa"/>
          </w:tcPr>
          <w:p w:rsidR="00052C54" w:rsidRDefault="008C3357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57"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1701" w:type="dxa"/>
          </w:tcPr>
          <w:p w:rsidR="00052C54" w:rsidRPr="006A6929" w:rsidRDefault="00052C54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C54" w:rsidRPr="006A6929" w:rsidTr="00197EF7">
        <w:tc>
          <w:tcPr>
            <w:tcW w:w="817" w:type="dxa"/>
          </w:tcPr>
          <w:p w:rsidR="00052C54" w:rsidRPr="00772DC9" w:rsidRDefault="00702295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969" w:type="dxa"/>
          </w:tcPr>
          <w:p w:rsidR="00052C54" w:rsidRPr="000C261F" w:rsidRDefault="00052C54" w:rsidP="00A81B85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C261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Волго-Вятский район</w:t>
            </w:r>
          </w:p>
        </w:tc>
        <w:tc>
          <w:tcPr>
            <w:tcW w:w="7513" w:type="dxa"/>
          </w:tcPr>
          <w:p w:rsidR="00052C54" w:rsidRPr="008348C6" w:rsidRDefault="00834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8C6">
              <w:rPr>
                <w:rFonts w:ascii="Times New Roman" w:hAnsi="Times New Roman" w:cs="Times New Roman"/>
                <w:sz w:val="24"/>
                <w:szCs w:val="24"/>
              </w:rPr>
              <w:t>Волго-Вятский район: особенности ЭГП, природно-ресурсный потенциал,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</w:t>
            </w:r>
          </w:p>
        </w:tc>
        <w:tc>
          <w:tcPr>
            <w:tcW w:w="1417" w:type="dxa"/>
          </w:tcPr>
          <w:p w:rsidR="00052C54" w:rsidRDefault="008C3357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DE1495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701" w:type="dxa"/>
          </w:tcPr>
          <w:p w:rsidR="00052C54" w:rsidRPr="006A6929" w:rsidRDefault="00052C54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7E4" w:rsidRPr="006A6929" w:rsidTr="00197EF7">
        <w:tc>
          <w:tcPr>
            <w:tcW w:w="817" w:type="dxa"/>
          </w:tcPr>
          <w:p w:rsidR="006437E4" w:rsidRDefault="005B7100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969" w:type="dxa"/>
          </w:tcPr>
          <w:p w:rsidR="006437E4" w:rsidRPr="00721506" w:rsidRDefault="006437E4" w:rsidP="00A81B85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437E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Обобщающий урок по теме «Центральная Россия».</w:t>
            </w:r>
          </w:p>
          <w:p w:rsidR="00002AAF" w:rsidRPr="00721506" w:rsidRDefault="00002AAF" w:rsidP="00A81B85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513" w:type="dxa"/>
          </w:tcPr>
          <w:p w:rsidR="00721506" w:rsidRPr="00721506" w:rsidRDefault="00721506" w:rsidP="0072150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15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работа № 11 «Сравнение экономических районов России по заданным характеристикам»             </w:t>
            </w:r>
          </w:p>
          <w:p w:rsidR="006437E4" w:rsidRDefault="00721506" w:rsidP="0072150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15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работа №12 «Создание презентационных материалов </w:t>
            </w:r>
            <w:r w:rsidRPr="00721506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об экономических районах России на основе различных источников информации»</w:t>
            </w:r>
          </w:p>
          <w:p w:rsidR="00721506" w:rsidRDefault="00721506" w:rsidP="0072150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21506" w:rsidRDefault="00721506" w:rsidP="007215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437E4" w:rsidRDefault="008C3357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  <w:r w:rsidR="00DE1495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701" w:type="dxa"/>
          </w:tcPr>
          <w:p w:rsidR="006437E4" w:rsidRPr="006A6929" w:rsidRDefault="006437E4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2DC9" w:rsidRPr="006A6929" w:rsidTr="00B539EA">
        <w:tc>
          <w:tcPr>
            <w:tcW w:w="15417" w:type="dxa"/>
            <w:gridSpan w:val="5"/>
          </w:tcPr>
          <w:p w:rsidR="00772DC9" w:rsidRPr="006A6929" w:rsidRDefault="006437E4" w:rsidP="00772D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СЕВЕРО-ЗАПАДНЫЙ РАЙОН</w:t>
            </w:r>
          </w:p>
        </w:tc>
      </w:tr>
      <w:tr w:rsidR="006437E4" w:rsidRPr="006A6929" w:rsidTr="00197EF7">
        <w:tc>
          <w:tcPr>
            <w:tcW w:w="817" w:type="dxa"/>
          </w:tcPr>
          <w:p w:rsidR="006437E4" w:rsidRPr="006437E4" w:rsidRDefault="005B7100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969" w:type="dxa"/>
          </w:tcPr>
          <w:p w:rsidR="006437E4" w:rsidRPr="006437E4" w:rsidRDefault="006437E4" w:rsidP="00A81B85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437E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Географическое положение и природа Северо-Запада</w:t>
            </w:r>
            <w:r w:rsidR="008F61F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. </w:t>
            </w:r>
            <w:r w:rsidR="008F61F6" w:rsidRPr="008F61F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Города на старых водных торговых путях.</w:t>
            </w:r>
          </w:p>
        </w:tc>
        <w:tc>
          <w:tcPr>
            <w:tcW w:w="7513" w:type="dxa"/>
          </w:tcPr>
          <w:p w:rsidR="006437E4" w:rsidRDefault="00045EFF" w:rsidP="000E26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045EFF">
              <w:rPr>
                <w:rFonts w:ascii="Times New Roman" w:hAnsi="Times New Roman" w:cs="Times New Roman"/>
                <w:sz w:val="24"/>
                <w:szCs w:val="24"/>
              </w:rPr>
              <w:t>Северо-Западный район: особенности ЭГП, природно-ресурсный потенциал, население, древние города района и характеристика хозяйства. Особенности территориальной структуры хозяйства, специализация района. География важнейших отраслей хозяйства.</w:t>
            </w:r>
            <w:r w:rsidR="00A965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651A" w:rsidRPr="00535AC0">
              <w:rPr>
                <w:rFonts w:ascii="Times New Roman" w:hAnsi="Times New Roman" w:cs="Times New Roman"/>
                <w:i/>
                <w:sz w:val="24"/>
                <w:szCs w:val="24"/>
              </w:rPr>
              <w:t>Моря Атлантического океана, омывающие Россию: транспортное значение, ресурсы.</w:t>
            </w:r>
          </w:p>
        </w:tc>
        <w:tc>
          <w:tcPr>
            <w:tcW w:w="1417" w:type="dxa"/>
          </w:tcPr>
          <w:p w:rsidR="006437E4" w:rsidRDefault="008C3357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DE1495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701" w:type="dxa"/>
          </w:tcPr>
          <w:p w:rsidR="006437E4" w:rsidRPr="006A6929" w:rsidRDefault="006437E4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7E4" w:rsidRPr="006A6929" w:rsidTr="00197EF7">
        <w:tc>
          <w:tcPr>
            <w:tcW w:w="817" w:type="dxa"/>
          </w:tcPr>
          <w:p w:rsidR="006437E4" w:rsidRPr="006437E4" w:rsidRDefault="005B7100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969" w:type="dxa"/>
          </w:tcPr>
          <w:p w:rsidR="006437E4" w:rsidRPr="006437E4" w:rsidRDefault="006437E4" w:rsidP="00A81B85">
            <w:pPr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437E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Санкт-Петербург - новый "хозяйственный узел" России</w:t>
            </w:r>
            <w:r w:rsidR="008F61F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</w:t>
            </w:r>
            <w:r w:rsidR="008F61F6">
              <w:t xml:space="preserve"> </w:t>
            </w:r>
            <w:r w:rsidR="008F61F6" w:rsidRPr="008F61F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Санкт-Петербург - "вторая столица" России.</w:t>
            </w:r>
            <w:r w:rsidR="008F61F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7513" w:type="dxa"/>
          </w:tcPr>
          <w:p w:rsidR="006437E4" w:rsidRDefault="00045EFF" w:rsidP="000E26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045EFF">
              <w:rPr>
                <w:rFonts w:ascii="Times New Roman" w:hAnsi="Times New Roman" w:cs="Times New Roman"/>
                <w:sz w:val="24"/>
                <w:szCs w:val="24"/>
              </w:rPr>
              <w:t>Северо-Западный район: особенности ЭГП, природно-ресурсный потенциал, население, древние города района и характеристика хозяйства. Особенности территориальной структуры хозяйства, специализация района. География важнейших отраслей хозяйства.</w:t>
            </w:r>
          </w:p>
        </w:tc>
        <w:tc>
          <w:tcPr>
            <w:tcW w:w="1417" w:type="dxa"/>
          </w:tcPr>
          <w:p w:rsidR="006437E4" w:rsidRDefault="008C3357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DE1495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701" w:type="dxa"/>
          </w:tcPr>
          <w:p w:rsidR="006437E4" w:rsidRPr="006A6929" w:rsidRDefault="006437E4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7E4" w:rsidRPr="006A6929" w:rsidTr="00197EF7">
        <w:tc>
          <w:tcPr>
            <w:tcW w:w="817" w:type="dxa"/>
          </w:tcPr>
          <w:p w:rsidR="006437E4" w:rsidRPr="006437E4" w:rsidRDefault="005B7100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969" w:type="dxa"/>
          </w:tcPr>
          <w:p w:rsidR="006437E4" w:rsidRPr="006437E4" w:rsidRDefault="006437E4" w:rsidP="00A81B85">
            <w:pPr>
              <w:suppressAutoHyphens/>
              <w:spacing w:after="2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437E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Калининградская область.</w:t>
            </w:r>
          </w:p>
        </w:tc>
        <w:tc>
          <w:tcPr>
            <w:tcW w:w="7513" w:type="dxa"/>
          </w:tcPr>
          <w:p w:rsidR="006437E4" w:rsidRDefault="0025791A" w:rsidP="000E26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25791A">
              <w:rPr>
                <w:rFonts w:ascii="Times New Roman" w:hAnsi="Times New Roman" w:cs="Times New Roman"/>
                <w:sz w:val="24"/>
                <w:szCs w:val="24"/>
              </w:rPr>
              <w:t>Калининградская область: особенности ЭГП, природно-ресурсный потенциал, население и характеристика хозяйства. Рекреационное хозяйство района. Особенности территориальной структуры хозяйства, специализация. География важнейших отраслей хозяйства.</w:t>
            </w:r>
          </w:p>
        </w:tc>
        <w:tc>
          <w:tcPr>
            <w:tcW w:w="1417" w:type="dxa"/>
          </w:tcPr>
          <w:p w:rsidR="006437E4" w:rsidRDefault="008C3357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DE1495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701" w:type="dxa"/>
          </w:tcPr>
          <w:p w:rsidR="006437E4" w:rsidRPr="006A6929" w:rsidRDefault="006437E4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7E4" w:rsidRPr="006A6929" w:rsidTr="00C96CA8">
        <w:tc>
          <w:tcPr>
            <w:tcW w:w="15417" w:type="dxa"/>
            <w:gridSpan w:val="5"/>
          </w:tcPr>
          <w:p w:rsidR="006437E4" w:rsidRPr="006A6929" w:rsidRDefault="006437E4" w:rsidP="00643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ЕВРОПЕЙСКИЙ СЕВЕР</w:t>
            </w:r>
          </w:p>
        </w:tc>
      </w:tr>
      <w:tr w:rsidR="006437E4" w:rsidRPr="006A6929" w:rsidTr="00197EF7">
        <w:tc>
          <w:tcPr>
            <w:tcW w:w="817" w:type="dxa"/>
          </w:tcPr>
          <w:p w:rsidR="006437E4" w:rsidRPr="006437E4" w:rsidRDefault="005B7100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969" w:type="dxa"/>
          </w:tcPr>
          <w:p w:rsidR="006437E4" w:rsidRPr="006437E4" w:rsidRDefault="006437E4" w:rsidP="00A81B85">
            <w:pPr>
              <w:suppressAutoHyphens/>
              <w:spacing w:after="2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437E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Географическое положение и природа</w:t>
            </w:r>
            <w:r w:rsidRPr="006437E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Европейского Севера.</w:t>
            </w:r>
          </w:p>
        </w:tc>
        <w:tc>
          <w:tcPr>
            <w:tcW w:w="7513" w:type="dxa"/>
          </w:tcPr>
          <w:p w:rsidR="006437E4" w:rsidRDefault="00A9651A" w:rsidP="00A9651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51A">
              <w:rPr>
                <w:rFonts w:ascii="Times New Roman" w:hAnsi="Times New Roman" w:cs="Times New Roman"/>
                <w:sz w:val="24"/>
                <w:szCs w:val="24"/>
              </w:rPr>
              <w:t>Европейский Север: история освоения, особенности ЭГП, природно-ресурсный потенциал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6437E4" w:rsidRDefault="008C3357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DE1495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701" w:type="dxa"/>
          </w:tcPr>
          <w:p w:rsidR="006437E4" w:rsidRPr="006A6929" w:rsidRDefault="006437E4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7E4" w:rsidRPr="006A6929" w:rsidTr="00197EF7">
        <w:tc>
          <w:tcPr>
            <w:tcW w:w="817" w:type="dxa"/>
          </w:tcPr>
          <w:p w:rsidR="006437E4" w:rsidRPr="006437E4" w:rsidRDefault="005B7100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969" w:type="dxa"/>
          </w:tcPr>
          <w:p w:rsidR="006437E4" w:rsidRPr="006437E4" w:rsidRDefault="008F61F6" w:rsidP="00A81B85">
            <w:pPr>
              <w:suppressAutoHyphens/>
              <w:spacing w:after="2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F61F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Этапы развития хозяйства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</w:t>
            </w:r>
            <w:r w:rsidRPr="008F61F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6437E4" w:rsidRPr="006437E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Роль Европейского Севе</w:t>
            </w:r>
            <w:r w:rsidR="006437E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 в развитии русской культуры.</w:t>
            </w:r>
          </w:p>
        </w:tc>
        <w:tc>
          <w:tcPr>
            <w:tcW w:w="7513" w:type="dxa"/>
          </w:tcPr>
          <w:p w:rsidR="00A9651A" w:rsidRPr="00106CEC" w:rsidRDefault="00A9651A" w:rsidP="00A9651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6CEC">
              <w:rPr>
                <w:rFonts w:ascii="Times New Roman" w:hAnsi="Times New Roman"/>
                <w:sz w:val="24"/>
                <w:szCs w:val="24"/>
              </w:rPr>
              <w:t xml:space="preserve">Европейский Север: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 </w:t>
            </w:r>
          </w:p>
          <w:p w:rsidR="006437E4" w:rsidRDefault="006437E4" w:rsidP="000E26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437E4" w:rsidRDefault="008C3357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DE1495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701" w:type="dxa"/>
          </w:tcPr>
          <w:p w:rsidR="006437E4" w:rsidRPr="006A6929" w:rsidRDefault="006437E4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7E4" w:rsidRPr="006A6929" w:rsidTr="00197EF7">
        <w:tc>
          <w:tcPr>
            <w:tcW w:w="817" w:type="dxa"/>
          </w:tcPr>
          <w:p w:rsidR="006437E4" w:rsidRPr="006437E4" w:rsidRDefault="005B7100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969" w:type="dxa"/>
          </w:tcPr>
          <w:p w:rsidR="006437E4" w:rsidRPr="006437E4" w:rsidRDefault="006437E4" w:rsidP="00A81B85">
            <w:pPr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437E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Обобщающий урок по теме «Северо-Запад» и «Европейский Север»</w:t>
            </w:r>
          </w:p>
        </w:tc>
        <w:tc>
          <w:tcPr>
            <w:tcW w:w="7513" w:type="dxa"/>
          </w:tcPr>
          <w:p w:rsidR="00721506" w:rsidRPr="00721506" w:rsidRDefault="00721506" w:rsidP="0072150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15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работа № 13 «Сравнение экономических районов России по заданным характеристикам»             </w:t>
            </w:r>
          </w:p>
          <w:p w:rsidR="006437E4" w:rsidRPr="00721506" w:rsidRDefault="00721506" w:rsidP="0072150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15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работа №14 «Создание презентационных материалов об экономических районах России на основе различных источников </w:t>
            </w:r>
            <w:r w:rsidRPr="00721506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информации»</w:t>
            </w:r>
          </w:p>
        </w:tc>
        <w:tc>
          <w:tcPr>
            <w:tcW w:w="1417" w:type="dxa"/>
          </w:tcPr>
          <w:p w:rsidR="006437E4" w:rsidRDefault="008C3357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</w:t>
            </w:r>
            <w:r w:rsidR="00DE1495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701" w:type="dxa"/>
          </w:tcPr>
          <w:p w:rsidR="006437E4" w:rsidRPr="006A6929" w:rsidRDefault="006437E4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7E4" w:rsidRPr="006A6929" w:rsidTr="005331C4">
        <w:tc>
          <w:tcPr>
            <w:tcW w:w="15417" w:type="dxa"/>
            <w:gridSpan w:val="5"/>
          </w:tcPr>
          <w:p w:rsidR="006437E4" w:rsidRPr="006A6929" w:rsidRDefault="006437E4" w:rsidP="00643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ПОВОЛЖЬЕ</w:t>
            </w:r>
          </w:p>
        </w:tc>
      </w:tr>
      <w:tr w:rsidR="00D93D44" w:rsidRPr="006A6929" w:rsidTr="00197EF7">
        <w:tc>
          <w:tcPr>
            <w:tcW w:w="817" w:type="dxa"/>
          </w:tcPr>
          <w:p w:rsidR="00D93D44" w:rsidRPr="006437E4" w:rsidRDefault="005B7100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969" w:type="dxa"/>
          </w:tcPr>
          <w:p w:rsidR="00D93D44" w:rsidRPr="00D93D44" w:rsidRDefault="00D93D44" w:rsidP="00A81B85">
            <w:pPr>
              <w:suppressAutoHyphens/>
              <w:spacing w:after="200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93D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Географическое положение и природа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Поволжья.</w:t>
            </w:r>
          </w:p>
        </w:tc>
        <w:tc>
          <w:tcPr>
            <w:tcW w:w="7513" w:type="dxa"/>
          </w:tcPr>
          <w:p w:rsidR="00D93D44" w:rsidRDefault="005433DA" w:rsidP="005433D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33DA">
              <w:rPr>
                <w:rFonts w:ascii="Times New Roman" w:hAnsi="Times New Roman" w:cs="Times New Roman"/>
                <w:sz w:val="24"/>
                <w:szCs w:val="24"/>
              </w:rPr>
              <w:t>Поволжье: особенности ЭГП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природно-ресурсный потенциал.</w:t>
            </w:r>
          </w:p>
        </w:tc>
        <w:tc>
          <w:tcPr>
            <w:tcW w:w="1417" w:type="dxa"/>
          </w:tcPr>
          <w:p w:rsidR="00D93D44" w:rsidRDefault="008C3357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5306D9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701" w:type="dxa"/>
          </w:tcPr>
          <w:p w:rsidR="00D93D44" w:rsidRPr="006A6929" w:rsidRDefault="00D93D44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D44" w:rsidRPr="006A6929" w:rsidTr="00197EF7">
        <w:tc>
          <w:tcPr>
            <w:tcW w:w="817" w:type="dxa"/>
          </w:tcPr>
          <w:p w:rsidR="00D93D44" w:rsidRPr="006437E4" w:rsidRDefault="00D93D44" w:rsidP="00E118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71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D93D44" w:rsidRPr="00D93D44" w:rsidRDefault="00D93D44" w:rsidP="00A81B85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93D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Население и хозяйство Поволжья</w:t>
            </w:r>
          </w:p>
        </w:tc>
        <w:tc>
          <w:tcPr>
            <w:tcW w:w="7513" w:type="dxa"/>
          </w:tcPr>
          <w:p w:rsidR="00D93D44" w:rsidRDefault="005433DA" w:rsidP="005433D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33DA">
              <w:rPr>
                <w:rFonts w:ascii="Times New Roman" w:hAnsi="Times New Roman" w:cs="Times New Roman"/>
                <w:sz w:val="24"/>
                <w:szCs w:val="24"/>
              </w:rPr>
              <w:t>Поволжье: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</w:t>
            </w:r>
          </w:p>
        </w:tc>
        <w:tc>
          <w:tcPr>
            <w:tcW w:w="1417" w:type="dxa"/>
          </w:tcPr>
          <w:p w:rsidR="00D93D44" w:rsidRDefault="008C3357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5306D9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701" w:type="dxa"/>
          </w:tcPr>
          <w:p w:rsidR="00D93D44" w:rsidRPr="006A6929" w:rsidRDefault="00D93D44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D44" w:rsidRPr="006A6929" w:rsidTr="000D132B">
        <w:tc>
          <w:tcPr>
            <w:tcW w:w="15417" w:type="dxa"/>
            <w:gridSpan w:val="5"/>
          </w:tcPr>
          <w:p w:rsidR="00D93D44" w:rsidRPr="006A6929" w:rsidRDefault="00D93D44" w:rsidP="00D93D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ЕВРОПЕЙСКИЙ ЮГ</w:t>
            </w:r>
          </w:p>
        </w:tc>
      </w:tr>
      <w:tr w:rsidR="00772DC9" w:rsidRPr="006A6929" w:rsidTr="00197EF7">
        <w:tc>
          <w:tcPr>
            <w:tcW w:w="817" w:type="dxa"/>
          </w:tcPr>
          <w:p w:rsidR="00772DC9" w:rsidRPr="006437E4" w:rsidRDefault="005B7100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969" w:type="dxa"/>
          </w:tcPr>
          <w:p w:rsidR="00772DC9" w:rsidRPr="000C261F" w:rsidRDefault="00D93D44" w:rsidP="00A81B85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Крым </w:t>
            </w:r>
          </w:p>
        </w:tc>
        <w:tc>
          <w:tcPr>
            <w:tcW w:w="7513" w:type="dxa"/>
          </w:tcPr>
          <w:p w:rsidR="00772DC9" w:rsidRDefault="00535AC0" w:rsidP="000E26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35AC0">
              <w:rPr>
                <w:rFonts w:ascii="Times New Roman" w:hAnsi="Times New Roman" w:cs="Times New Roman"/>
                <w:sz w:val="24"/>
                <w:szCs w:val="24"/>
              </w:rPr>
              <w:t>Крым: особенности ЭГП, природно-ресурсный потенциал, население и характеристика хозяйства. Рекреационное хозяйство. Особенности территориальной структуры хозяйства, специализация. География важнейших отраслей хозяйства.</w:t>
            </w:r>
          </w:p>
        </w:tc>
        <w:tc>
          <w:tcPr>
            <w:tcW w:w="1417" w:type="dxa"/>
          </w:tcPr>
          <w:p w:rsidR="00772DC9" w:rsidRDefault="008C3357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306D9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701" w:type="dxa"/>
          </w:tcPr>
          <w:p w:rsidR="00772DC9" w:rsidRPr="006A6929" w:rsidRDefault="00772DC9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2DC9" w:rsidRPr="006A6929" w:rsidTr="00197EF7">
        <w:tc>
          <w:tcPr>
            <w:tcW w:w="817" w:type="dxa"/>
          </w:tcPr>
          <w:p w:rsidR="00772DC9" w:rsidRPr="006437E4" w:rsidRDefault="005B7100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969" w:type="dxa"/>
          </w:tcPr>
          <w:p w:rsidR="00D93D44" w:rsidRPr="00D93D44" w:rsidRDefault="00D93D44" w:rsidP="00D93D44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93D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Природные условия Северного Кавказа.</w:t>
            </w:r>
          </w:p>
          <w:p w:rsidR="00772DC9" w:rsidRPr="000C261F" w:rsidRDefault="00D93D44" w:rsidP="00D93D44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Хозяйство </w:t>
            </w:r>
            <w:r w:rsidRPr="00D93D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Северного Кавказа.</w:t>
            </w:r>
          </w:p>
        </w:tc>
        <w:tc>
          <w:tcPr>
            <w:tcW w:w="7513" w:type="dxa"/>
          </w:tcPr>
          <w:p w:rsidR="00535AC0" w:rsidRPr="00106CEC" w:rsidRDefault="00535AC0" w:rsidP="00535AC0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6CEC">
              <w:rPr>
                <w:rFonts w:ascii="Times New Roman" w:hAnsi="Times New Roman"/>
                <w:sz w:val="24"/>
                <w:szCs w:val="24"/>
              </w:rPr>
              <w:t xml:space="preserve">Северный Кавказ: особенности ЭГП, природно-ресурсный потенциал, характеристика хозяйства. Рекреационное хозяйство. Особенности территориальной структуры хозяйства, специализация. География важнейших отраслей хозяйства. </w:t>
            </w:r>
          </w:p>
          <w:p w:rsidR="00772DC9" w:rsidRPr="00535AC0" w:rsidRDefault="00772DC9" w:rsidP="00535AC0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772DC9" w:rsidRDefault="008C3357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306D9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701" w:type="dxa"/>
          </w:tcPr>
          <w:p w:rsidR="00772DC9" w:rsidRPr="006A6929" w:rsidRDefault="00772DC9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D44" w:rsidRPr="006A6929" w:rsidTr="00197EF7">
        <w:tc>
          <w:tcPr>
            <w:tcW w:w="817" w:type="dxa"/>
          </w:tcPr>
          <w:p w:rsidR="00D93D44" w:rsidRPr="00772DC9" w:rsidRDefault="005B7100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969" w:type="dxa"/>
          </w:tcPr>
          <w:p w:rsidR="00D93D44" w:rsidRPr="00D93D44" w:rsidRDefault="00D93D44" w:rsidP="00A81B85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93D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Народы Северного Кавказа</w:t>
            </w:r>
            <w:r w:rsidR="00F3728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. </w:t>
            </w:r>
            <w:r w:rsidR="00F3728A" w:rsidRPr="00F3728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Южные моря России</w:t>
            </w:r>
          </w:p>
        </w:tc>
        <w:tc>
          <w:tcPr>
            <w:tcW w:w="7513" w:type="dxa"/>
          </w:tcPr>
          <w:p w:rsidR="00D93D44" w:rsidRDefault="004600A9" w:rsidP="004600A9">
            <w:pPr>
              <w:rPr>
                <w:rFonts w:ascii="Times New Roman" w:hAnsi="Times New Roman"/>
                <w:sz w:val="24"/>
                <w:szCs w:val="24"/>
              </w:rPr>
            </w:pPr>
            <w:r w:rsidRPr="00106CEC">
              <w:rPr>
                <w:rFonts w:ascii="Times New Roman" w:hAnsi="Times New Roman"/>
                <w:sz w:val="24"/>
                <w:szCs w:val="24"/>
              </w:rPr>
              <w:t>Северный Кавказ: население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600A9" w:rsidRDefault="004600A9" w:rsidP="004600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EC">
              <w:rPr>
                <w:rFonts w:ascii="Times New Roman" w:hAnsi="Times New Roman"/>
                <w:i/>
                <w:sz w:val="24"/>
                <w:szCs w:val="24"/>
              </w:rPr>
              <w:t>Южные моря России: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транспортное значение, ресурсы.</w:t>
            </w:r>
          </w:p>
        </w:tc>
        <w:tc>
          <w:tcPr>
            <w:tcW w:w="1417" w:type="dxa"/>
          </w:tcPr>
          <w:p w:rsidR="00D93D44" w:rsidRDefault="008C3357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AE12D0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701" w:type="dxa"/>
          </w:tcPr>
          <w:p w:rsidR="00D93D44" w:rsidRPr="006A6929" w:rsidRDefault="00D93D44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2D8" w:rsidRPr="006A6929" w:rsidTr="0011330A">
        <w:tc>
          <w:tcPr>
            <w:tcW w:w="15417" w:type="dxa"/>
            <w:gridSpan w:val="5"/>
          </w:tcPr>
          <w:p w:rsidR="00AA72D8" w:rsidRPr="006A6929" w:rsidRDefault="00AA72D8" w:rsidP="00AA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УРАЛ</w:t>
            </w:r>
          </w:p>
        </w:tc>
      </w:tr>
      <w:tr w:rsidR="003319EB" w:rsidRPr="006A6929" w:rsidTr="00197EF7">
        <w:tc>
          <w:tcPr>
            <w:tcW w:w="817" w:type="dxa"/>
          </w:tcPr>
          <w:p w:rsidR="003319EB" w:rsidRPr="006437E4" w:rsidRDefault="005B7100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969" w:type="dxa"/>
          </w:tcPr>
          <w:p w:rsidR="003319EB" w:rsidRPr="003319EB" w:rsidRDefault="003319EB" w:rsidP="00A81B85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319E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Географическое положение и природа</w:t>
            </w:r>
            <w:r w:rsidRPr="003319E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Уральского района.</w:t>
            </w:r>
          </w:p>
        </w:tc>
        <w:tc>
          <w:tcPr>
            <w:tcW w:w="7513" w:type="dxa"/>
          </w:tcPr>
          <w:p w:rsidR="003319EB" w:rsidRDefault="003C4984" w:rsidP="003C498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3C4984">
              <w:rPr>
                <w:rFonts w:ascii="Times New Roman" w:hAnsi="Times New Roman" w:cs="Times New Roman"/>
                <w:sz w:val="24"/>
                <w:szCs w:val="24"/>
              </w:rPr>
              <w:t>Уральский район: особенности ЭГП, природно-ресурсный потенциал, этапы освоения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3319EB" w:rsidRDefault="008C3357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AE12D0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701" w:type="dxa"/>
          </w:tcPr>
          <w:p w:rsidR="003319EB" w:rsidRPr="006A6929" w:rsidRDefault="003319EB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9EB" w:rsidRPr="006A6929" w:rsidTr="00197EF7">
        <w:tc>
          <w:tcPr>
            <w:tcW w:w="817" w:type="dxa"/>
          </w:tcPr>
          <w:p w:rsidR="003319EB" w:rsidRPr="006437E4" w:rsidRDefault="005B7100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969" w:type="dxa"/>
          </w:tcPr>
          <w:p w:rsidR="003319EB" w:rsidRPr="003319EB" w:rsidRDefault="003319EB" w:rsidP="003319EB">
            <w:pPr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319E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Этапы развития и современное хозяйство.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Население и г</w:t>
            </w:r>
            <w:r w:rsidRPr="003319E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орода Урала. Проблемы района.</w:t>
            </w:r>
          </w:p>
        </w:tc>
        <w:tc>
          <w:tcPr>
            <w:tcW w:w="7513" w:type="dxa"/>
          </w:tcPr>
          <w:p w:rsidR="003319EB" w:rsidRDefault="003C4984" w:rsidP="003C498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3C4984">
              <w:rPr>
                <w:rFonts w:ascii="Times New Roman" w:hAnsi="Times New Roman" w:cs="Times New Roman"/>
                <w:sz w:val="24"/>
                <w:szCs w:val="24"/>
              </w:rPr>
              <w:t>Уральский район: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</w:t>
            </w:r>
          </w:p>
        </w:tc>
        <w:tc>
          <w:tcPr>
            <w:tcW w:w="1417" w:type="dxa"/>
          </w:tcPr>
          <w:p w:rsidR="003319EB" w:rsidRDefault="008C3357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AE12D0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701" w:type="dxa"/>
          </w:tcPr>
          <w:p w:rsidR="003319EB" w:rsidRPr="006A6929" w:rsidRDefault="003319EB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9EB" w:rsidRPr="006A6929" w:rsidTr="00197EF7">
        <w:tc>
          <w:tcPr>
            <w:tcW w:w="817" w:type="dxa"/>
          </w:tcPr>
          <w:p w:rsidR="003319EB" w:rsidRDefault="005B7100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969" w:type="dxa"/>
          </w:tcPr>
          <w:p w:rsidR="003319EB" w:rsidRPr="003319EB" w:rsidRDefault="003319EB" w:rsidP="003319EB">
            <w:pPr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319E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Обобщающий урок по теме «Европейская часть России»</w:t>
            </w:r>
          </w:p>
        </w:tc>
        <w:tc>
          <w:tcPr>
            <w:tcW w:w="7513" w:type="dxa"/>
          </w:tcPr>
          <w:p w:rsidR="00721506" w:rsidRPr="00721506" w:rsidRDefault="00721506" w:rsidP="0072150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15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работа № 15 «Сравнение экономических районов России по заданным характеристикам» </w:t>
            </w:r>
          </w:p>
          <w:p w:rsidR="003319EB" w:rsidRDefault="00721506" w:rsidP="007215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506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№16 «Создание презентационных материалов об экономических районах России на основе различных источников информации»</w:t>
            </w:r>
          </w:p>
        </w:tc>
        <w:tc>
          <w:tcPr>
            <w:tcW w:w="1417" w:type="dxa"/>
          </w:tcPr>
          <w:p w:rsidR="003319EB" w:rsidRDefault="008C3357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AE12D0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701" w:type="dxa"/>
          </w:tcPr>
          <w:p w:rsidR="003319EB" w:rsidRPr="006A6929" w:rsidRDefault="003319EB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9EB" w:rsidRPr="006A6929" w:rsidTr="003547AC">
        <w:tc>
          <w:tcPr>
            <w:tcW w:w="15417" w:type="dxa"/>
            <w:gridSpan w:val="5"/>
          </w:tcPr>
          <w:p w:rsidR="003319EB" w:rsidRPr="006A6929" w:rsidRDefault="003319EB" w:rsidP="003319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23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Тем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а 4. Азиатская часть России.(</w:t>
            </w:r>
            <w:r w:rsidR="005B710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9</w:t>
            </w:r>
            <w:r w:rsidRPr="0023723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 xml:space="preserve"> часов )</w:t>
            </w:r>
          </w:p>
        </w:tc>
      </w:tr>
      <w:tr w:rsidR="003319EB" w:rsidRPr="006A6929" w:rsidTr="00197EF7">
        <w:tc>
          <w:tcPr>
            <w:tcW w:w="817" w:type="dxa"/>
          </w:tcPr>
          <w:p w:rsidR="003319EB" w:rsidRDefault="005B7100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3969" w:type="dxa"/>
          </w:tcPr>
          <w:p w:rsidR="003319EB" w:rsidRPr="003319EB" w:rsidRDefault="003319EB" w:rsidP="00A81B85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319E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Природа Сибири.</w:t>
            </w:r>
            <w:r w:rsidR="005B7100" w:rsidRPr="003319E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Природа и ресурсы гор Южной Сибири. Арктические моря.</w:t>
            </w:r>
          </w:p>
        </w:tc>
        <w:tc>
          <w:tcPr>
            <w:tcW w:w="7513" w:type="dxa"/>
          </w:tcPr>
          <w:p w:rsidR="003319EB" w:rsidRDefault="003319EB" w:rsidP="000E26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319EB" w:rsidRDefault="008C3357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AE12D0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701" w:type="dxa"/>
          </w:tcPr>
          <w:p w:rsidR="003319EB" w:rsidRPr="006A6929" w:rsidRDefault="003319EB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9EB" w:rsidRPr="006A6929" w:rsidTr="00197EF7">
        <w:tc>
          <w:tcPr>
            <w:tcW w:w="817" w:type="dxa"/>
          </w:tcPr>
          <w:p w:rsidR="003319EB" w:rsidRDefault="005B7100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969" w:type="dxa"/>
          </w:tcPr>
          <w:p w:rsidR="003319EB" w:rsidRDefault="003319EB" w:rsidP="00A81B85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319E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Население Сибири.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Хозяйственное освоение Сибири.</w:t>
            </w:r>
          </w:p>
          <w:p w:rsidR="00721506" w:rsidRPr="003319EB" w:rsidRDefault="00721506" w:rsidP="00A81B85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513" w:type="dxa"/>
          </w:tcPr>
          <w:p w:rsidR="003319EB" w:rsidRDefault="003319EB" w:rsidP="000E26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319EB" w:rsidRDefault="008C3357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AE12D0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701" w:type="dxa"/>
          </w:tcPr>
          <w:p w:rsidR="003319EB" w:rsidRPr="006A6929" w:rsidRDefault="003319EB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28A" w:rsidRPr="006A6929" w:rsidTr="00ED5E9C">
        <w:tc>
          <w:tcPr>
            <w:tcW w:w="15417" w:type="dxa"/>
            <w:gridSpan w:val="5"/>
          </w:tcPr>
          <w:p w:rsidR="00F3728A" w:rsidRPr="006A6929" w:rsidRDefault="00F3728A" w:rsidP="00F372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ЗАПАДНАЯ СИБИРЬ</w:t>
            </w:r>
          </w:p>
        </w:tc>
      </w:tr>
      <w:tr w:rsidR="003319EB" w:rsidRPr="006A6929" w:rsidTr="00197EF7">
        <w:tc>
          <w:tcPr>
            <w:tcW w:w="817" w:type="dxa"/>
          </w:tcPr>
          <w:p w:rsidR="003319EB" w:rsidRDefault="005B7100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969" w:type="dxa"/>
          </w:tcPr>
          <w:p w:rsidR="003319EB" w:rsidRPr="003319EB" w:rsidRDefault="003319EB" w:rsidP="003319EB">
            <w:pPr>
              <w:suppressAutoHyphens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3319E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Природные условия и ресурсы</w:t>
            </w:r>
            <w:r w:rsidRPr="003319E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Западной Сиб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ири.</w:t>
            </w:r>
          </w:p>
        </w:tc>
        <w:tc>
          <w:tcPr>
            <w:tcW w:w="7513" w:type="dxa"/>
          </w:tcPr>
          <w:p w:rsidR="003319EB" w:rsidRPr="00FC0B10" w:rsidRDefault="00FC0B10" w:rsidP="00FC0B10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6CEC">
              <w:rPr>
                <w:rFonts w:ascii="Times New Roman" w:hAnsi="Times New Roman"/>
                <w:sz w:val="24"/>
                <w:szCs w:val="24"/>
              </w:rPr>
              <w:t>Западная Сибирь: особенности ЭГП, природно-ресурсный потенциал, этапы и проблемы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освоения</w:t>
            </w:r>
            <w:r w:rsidRPr="00106CEC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417" w:type="dxa"/>
          </w:tcPr>
          <w:p w:rsidR="003319EB" w:rsidRDefault="008C3357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AE12D0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701" w:type="dxa"/>
          </w:tcPr>
          <w:p w:rsidR="003319EB" w:rsidRPr="006A6929" w:rsidRDefault="003319EB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9EB" w:rsidRPr="006A6929" w:rsidTr="00197EF7">
        <w:tc>
          <w:tcPr>
            <w:tcW w:w="817" w:type="dxa"/>
          </w:tcPr>
          <w:p w:rsidR="003319EB" w:rsidRDefault="005B7100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969" w:type="dxa"/>
          </w:tcPr>
          <w:p w:rsidR="003319EB" w:rsidRPr="003319EB" w:rsidRDefault="003319EB" w:rsidP="00A81B85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319E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Хозяйство Западной Сибири</w:t>
            </w:r>
          </w:p>
        </w:tc>
        <w:tc>
          <w:tcPr>
            <w:tcW w:w="7513" w:type="dxa"/>
          </w:tcPr>
          <w:p w:rsidR="00FC0B10" w:rsidRPr="00106CEC" w:rsidRDefault="00FC0B10" w:rsidP="00FC0B10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6CEC">
              <w:rPr>
                <w:rFonts w:ascii="Times New Roman" w:hAnsi="Times New Roman"/>
                <w:sz w:val="24"/>
                <w:szCs w:val="24"/>
              </w:rPr>
              <w:t xml:space="preserve">Западная Сибирь: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население и </w:t>
            </w:r>
            <w:r w:rsidRPr="00106CEC">
              <w:rPr>
                <w:rFonts w:ascii="Times New Roman" w:hAnsi="Times New Roman"/>
                <w:sz w:val="24"/>
                <w:szCs w:val="24"/>
              </w:rPr>
              <w:t xml:space="preserve">характеристика хозяйства. Особенности территориальной структуры хозяйства, специализация района. География важнейших отраслей хозяйства. </w:t>
            </w:r>
          </w:p>
          <w:p w:rsidR="003319EB" w:rsidRPr="00FC0B10" w:rsidRDefault="00FC0B10" w:rsidP="00FC0B10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06CEC">
              <w:rPr>
                <w:rFonts w:ascii="Times New Roman" w:hAnsi="Times New Roman"/>
                <w:i/>
                <w:sz w:val="24"/>
                <w:szCs w:val="24"/>
              </w:rPr>
              <w:t>Моря Северного Ледовитого океана: транспортное значение, ресурсы.</w:t>
            </w:r>
          </w:p>
        </w:tc>
        <w:tc>
          <w:tcPr>
            <w:tcW w:w="1417" w:type="dxa"/>
          </w:tcPr>
          <w:p w:rsidR="003319EB" w:rsidRDefault="008C3357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AE12D0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701" w:type="dxa"/>
          </w:tcPr>
          <w:p w:rsidR="003319EB" w:rsidRPr="006A6929" w:rsidRDefault="003319EB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28A" w:rsidRPr="006A6929" w:rsidTr="00775014">
        <w:tc>
          <w:tcPr>
            <w:tcW w:w="15417" w:type="dxa"/>
            <w:gridSpan w:val="5"/>
          </w:tcPr>
          <w:p w:rsidR="00F3728A" w:rsidRPr="006A6929" w:rsidRDefault="00F3728A" w:rsidP="00F372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ВОСТОЧНАЯ СИБИРЬ</w:t>
            </w:r>
          </w:p>
        </w:tc>
      </w:tr>
      <w:tr w:rsidR="003319EB" w:rsidRPr="006A6929" w:rsidTr="00197EF7">
        <w:tc>
          <w:tcPr>
            <w:tcW w:w="817" w:type="dxa"/>
          </w:tcPr>
          <w:p w:rsidR="003319EB" w:rsidRDefault="005B7100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969" w:type="dxa"/>
          </w:tcPr>
          <w:p w:rsidR="003319EB" w:rsidRPr="003319EB" w:rsidRDefault="003319EB" w:rsidP="003319EB">
            <w:pPr>
              <w:suppressAutoHyphens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3319E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Природные условия и ресурсы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Восточной Сибири.</w:t>
            </w:r>
            <w:r w:rsidR="00F3728A" w:rsidRPr="003319E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Байкал.</w:t>
            </w:r>
          </w:p>
        </w:tc>
        <w:tc>
          <w:tcPr>
            <w:tcW w:w="7513" w:type="dxa"/>
          </w:tcPr>
          <w:p w:rsidR="003319EB" w:rsidRDefault="00240652" w:rsidP="0024065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0652">
              <w:rPr>
                <w:rFonts w:ascii="Times New Roman" w:hAnsi="Times New Roman" w:cs="Times New Roman"/>
                <w:sz w:val="24"/>
                <w:szCs w:val="24"/>
              </w:rPr>
              <w:t>Восточная Сибирь: особенности ЭГ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П, природно-ресурсный потенциал</w:t>
            </w:r>
            <w:r w:rsidRPr="0024065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417" w:type="dxa"/>
          </w:tcPr>
          <w:p w:rsidR="003319EB" w:rsidRDefault="008C3357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</w:t>
            </w:r>
          </w:p>
        </w:tc>
        <w:tc>
          <w:tcPr>
            <w:tcW w:w="1701" w:type="dxa"/>
          </w:tcPr>
          <w:p w:rsidR="003319EB" w:rsidRPr="006A6929" w:rsidRDefault="003319EB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9EB" w:rsidRPr="006A6929" w:rsidTr="00197EF7">
        <w:tc>
          <w:tcPr>
            <w:tcW w:w="817" w:type="dxa"/>
          </w:tcPr>
          <w:p w:rsidR="003319EB" w:rsidRDefault="005B7100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969" w:type="dxa"/>
          </w:tcPr>
          <w:p w:rsidR="003319EB" w:rsidRPr="003319EB" w:rsidRDefault="003319EB" w:rsidP="00A81B85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319E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Хозяйство Восточной Сибири</w:t>
            </w:r>
          </w:p>
        </w:tc>
        <w:tc>
          <w:tcPr>
            <w:tcW w:w="7513" w:type="dxa"/>
          </w:tcPr>
          <w:p w:rsidR="00240652" w:rsidRPr="00106CEC" w:rsidRDefault="00240652" w:rsidP="00240652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6CEC">
              <w:rPr>
                <w:rFonts w:ascii="Times New Roman" w:hAnsi="Times New Roman"/>
                <w:sz w:val="24"/>
                <w:szCs w:val="24"/>
              </w:rPr>
              <w:t xml:space="preserve">Восточная Сибирь: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 </w:t>
            </w:r>
          </w:p>
          <w:p w:rsidR="003319EB" w:rsidRPr="00240652" w:rsidRDefault="00240652" w:rsidP="00240652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06CEC">
              <w:rPr>
                <w:rFonts w:ascii="Times New Roman" w:hAnsi="Times New Roman"/>
                <w:i/>
                <w:sz w:val="24"/>
                <w:szCs w:val="24"/>
              </w:rPr>
              <w:t>Моря Тихого океана: транспортное значение, ресурсы.</w:t>
            </w:r>
          </w:p>
        </w:tc>
        <w:tc>
          <w:tcPr>
            <w:tcW w:w="1417" w:type="dxa"/>
          </w:tcPr>
          <w:p w:rsidR="003319EB" w:rsidRDefault="008C3357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1701" w:type="dxa"/>
          </w:tcPr>
          <w:p w:rsidR="003319EB" w:rsidRPr="006A6929" w:rsidRDefault="003319EB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28A" w:rsidRPr="006A6929" w:rsidTr="004E670D">
        <w:tc>
          <w:tcPr>
            <w:tcW w:w="15417" w:type="dxa"/>
            <w:gridSpan w:val="5"/>
          </w:tcPr>
          <w:p w:rsidR="00F3728A" w:rsidRPr="006A6929" w:rsidRDefault="00F3728A" w:rsidP="00F372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ДАЛЬНИЙ ВОСТОК</w:t>
            </w:r>
          </w:p>
        </w:tc>
      </w:tr>
      <w:tr w:rsidR="00931DB5" w:rsidRPr="006A6929" w:rsidTr="00197EF7">
        <w:tc>
          <w:tcPr>
            <w:tcW w:w="817" w:type="dxa"/>
          </w:tcPr>
          <w:p w:rsidR="00931DB5" w:rsidRDefault="005B7100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969" w:type="dxa"/>
          </w:tcPr>
          <w:p w:rsidR="00931DB5" w:rsidRPr="00931DB5" w:rsidRDefault="00931DB5" w:rsidP="00A81B85">
            <w:pPr>
              <w:suppressAutoHyphens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31DB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Формирование территории</w:t>
            </w:r>
            <w:r w:rsidRPr="00931DB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Дальнего Востока.</w:t>
            </w:r>
            <w:r w:rsidRPr="00931DB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Природные условия и ресурсы.</w:t>
            </w:r>
            <w:r w:rsidR="00F3728A">
              <w:t xml:space="preserve"> </w:t>
            </w:r>
            <w:r w:rsidR="00F3728A" w:rsidRPr="00F3728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Моря Тихого океана.</w:t>
            </w:r>
          </w:p>
        </w:tc>
        <w:tc>
          <w:tcPr>
            <w:tcW w:w="7513" w:type="dxa"/>
          </w:tcPr>
          <w:p w:rsidR="00931DB5" w:rsidRDefault="001718EE" w:rsidP="001718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8EE">
              <w:rPr>
                <w:rFonts w:ascii="Times New Roman" w:hAnsi="Times New Roman" w:cs="Times New Roman"/>
                <w:sz w:val="24"/>
                <w:szCs w:val="24"/>
              </w:rPr>
              <w:t>Дальний Восток: формирование территории, этапы и проблемы освоения, особенности ЭГП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природно-ресурсный потенциал.</w:t>
            </w:r>
          </w:p>
          <w:p w:rsidR="001718EE" w:rsidRDefault="001718EE" w:rsidP="001718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EC">
              <w:rPr>
                <w:rFonts w:ascii="Times New Roman" w:hAnsi="Times New Roman"/>
                <w:i/>
                <w:sz w:val="24"/>
                <w:szCs w:val="24"/>
              </w:rPr>
              <w:t>Моря Тихого океана: транспортное значение, ресурсы.</w:t>
            </w:r>
          </w:p>
        </w:tc>
        <w:tc>
          <w:tcPr>
            <w:tcW w:w="1417" w:type="dxa"/>
          </w:tcPr>
          <w:p w:rsidR="00931DB5" w:rsidRDefault="008C3357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AE12D0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</w:tcPr>
          <w:p w:rsidR="00931DB5" w:rsidRPr="006A6929" w:rsidRDefault="00931DB5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DB5" w:rsidRPr="006A6929" w:rsidTr="00197EF7">
        <w:tc>
          <w:tcPr>
            <w:tcW w:w="817" w:type="dxa"/>
          </w:tcPr>
          <w:p w:rsidR="00931DB5" w:rsidRDefault="005B7100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969" w:type="dxa"/>
          </w:tcPr>
          <w:p w:rsidR="00931DB5" w:rsidRPr="00931DB5" w:rsidRDefault="00931DB5" w:rsidP="00A81B85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31DB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Население Дальнего Востока</w:t>
            </w:r>
            <w:r w:rsidR="00F3728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. </w:t>
            </w:r>
            <w:r w:rsidR="00F3728A" w:rsidRPr="00F3728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Хозяйство Дальнего Востока</w:t>
            </w:r>
          </w:p>
        </w:tc>
        <w:tc>
          <w:tcPr>
            <w:tcW w:w="7513" w:type="dxa"/>
          </w:tcPr>
          <w:p w:rsidR="00931DB5" w:rsidRPr="001718EE" w:rsidRDefault="001718EE" w:rsidP="001718EE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6CEC">
              <w:rPr>
                <w:rFonts w:ascii="Times New Roman" w:hAnsi="Times New Roman"/>
                <w:sz w:val="24"/>
                <w:szCs w:val="24"/>
              </w:rPr>
              <w:t>Дальний Восток: население и характеристика хозяйства. Особенности территориальной структуры хозяйства, специализация района. Роль территории Дальнего Востока в социально-экономическом развитии РФ. География важнейших отраслей хозяйства.</w:t>
            </w:r>
          </w:p>
        </w:tc>
        <w:tc>
          <w:tcPr>
            <w:tcW w:w="1417" w:type="dxa"/>
          </w:tcPr>
          <w:p w:rsidR="00931DB5" w:rsidRDefault="008C3357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AE12D0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</w:tcPr>
          <w:p w:rsidR="00931DB5" w:rsidRPr="006A6929" w:rsidRDefault="00931DB5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DB5" w:rsidRPr="006A6929" w:rsidTr="00197EF7">
        <w:tc>
          <w:tcPr>
            <w:tcW w:w="817" w:type="dxa"/>
          </w:tcPr>
          <w:p w:rsidR="00931DB5" w:rsidRDefault="005B7100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969" w:type="dxa"/>
          </w:tcPr>
          <w:p w:rsidR="00931DB5" w:rsidRPr="00931DB5" w:rsidRDefault="00931DB5" w:rsidP="00A81B85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31DB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Обобщение знаний по теме </w:t>
            </w:r>
            <w:r w:rsidRPr="00931DB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"Азиатская часть России".</w:t>
            </w:r>
          </w:p>
        </w:tc>
        <w:tc>
          <w:tcPr>
            <w:tcW w:w="7513" w:type="dxa"/>
          </w:tcPr>
          <w:p w:rsidR="00721506" w:rsidRPr="00721506" w:rsidRDefault="00721506" w:rsidP="0072150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1506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Практическая работа № 17 «Сравнение экономических районов </w:t>
            </w:r>
            <w:r w:rsidRPr="00721506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России по заданным характеристикам»         </w:t>
            </w:r>
          </w:p>
          <w:p w:rsidR="00931DB5" w:rsidRDefault="00721506" w:rsidP="007215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506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№18 «Создание презентационных материалов об экономических районах России на основе различных источников информации»</w:t>
            </w:r>
          </w:p>
        </w:tc>
        <w:tc>
          <w:tcPr>
            <w:tcW w:w="1417" w:type="dxa"/>
          </w:tcPr>
          <w:p w:rsidR="00931DB5" w:rsidRDefault="008C3357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  <w:r w:rsidR="005D1FD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</w:tcPr>
          <w:p w:rsidR="00931DB5" w:rsidRPr="006A6929" w:rsidRDefault="00931DB5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100" w:rsidRPr="006A6929" w:rsidTr="00EB7527">
        <w:tc>
          <w:tcPr>
            <w:tcW w:w="15417" w:type="dxa"/>
            <w:gridSpan w:val="5"/>
          </w:tcPr>
          <w:p w:rsidR="005B7100" w:rsidRPr="005B7100" w:rsidRDefault="005B7100" w:rsidP="005B71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710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Россия в мире (1 час)</w:t>
            </w:r>
          </w:p>
        </w:tc>
      </w:tr>
      <w:tr w:rsidR="00DE6679" w:rsidRPr="006A6929" w:rsidTr="00197EF7">
        <w:tc>
          <w:tcPr>
            <w:tcW w:w="817" w:type="dxa"/>
          </w:tcPr>
          <w:p w:rsidR="00DE6679" w:rsidRDefault="005B7100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969" w:type="dxa"/>
          </w:tcPr>
          <w:p w:rsidR="00DE6679" w:rsidRDefault="00DE6679" w:rsidP="00A81B85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Россия в мире</w:t>
            </w:r>
            <w:r w:rsidR="001F585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E624F9" w:rsidRPr="00931DB5" w:rsidRDefault="00E624F9" w:rsidP="00E624F9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513" w:type="dxa"/>
          </w:tcPr>
          <w:p w:rsidR="00DE6679" w:rsidRDefault="002217A8" w:rsidP="00A32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7A8">
              <w:rPr>
                <w:rFonts w:ascii="Times New Roman" w:hAnsi="Times New Roman" w:cs="Times New Roman"/>
                <w:sz w:val="24"/>
                <w:szCs w:val="24"/>
              </w:rPr>
              <w:t>Россия в современном мире (место России в мире по уровню экономического развития, участие в экономических и политических организациях). Россия в мировом хозяйстве (главные внешнеэкономические партнеры страны, структура и география экспорта и импорта товаров и услуг). Россия в мировой политике. Россия и страны СНГ.</w:t>
            </w:r>
          </w:p>
          <w:p w:rsidR="00A32597" w:rsidRPr="00A32597" w:rsidRDefault="00A32597" w:rsidP="00A325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работа №19 </w:t>
            </w:r>
            <w:r w:rsidRPr="00A32597">
              <w:rPr>
                <w:rFonts w:ascii="Times New Roman" w:hAnsi="Times New Roman" w:cs="Times New Roman"/>
                <w:i/>
                <w:sz w:val="24"/>
                <w:szCs w:val="24"/>
              </w:rPr>
              <w:t>«Составление картосхем и других графических материалов, отражающих экономические, политические и культурные взаимосвязи России с другими государствами»</w:t>
            </w:r>
          </w:p>
        </w:tc>
        <w:tc>
          <w:tcPr>
            <w:tcW w:w="1417" w:type="dxa"/>
          </w:tcPr>
          <w:p w:rsidR="00DE6679" w:rsidRDefault="008C3357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5D1FD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</w:tcPr>
          <w:p w:rsidR="00DE6679" w:rsidRPr="006A6929" w:rsidRDefault="00DE6679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6C3" w:rsidRPr="006A6929" w:rsidTr="009E4BDE">
        <w:tc>
          <w:tcPr>
            <w:tcW w:w="15417" w:type="dxa"/>
            <w:gridSpan w:val="5"/>
          </w:tcPr>
          <w:p w:rsidR="004E66C3" w:rsidRPr="004E66C3" w:rsidRDefault="004E66C3" w:rsidP="004E6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Экономическая г</w:t>
            </w:r>
            <w:r w:rsidRPr="004E66C3">
              <w:rPr>
                <w:rFonts w:ascii="Times New Roman" w:hAnsi="Times New Roman" w:cs="Times New Roman"/>
                <w:b/>
                <w:sz w:val="24"/>
                <w:szCs w:val="24"/>
              </w:rPr>
              <w:t>еография Республики Татарстан (8 ч)</w:t>
            </w:r>
          </w:p>
        </w:tc>
      </w:tr>
      <w:tr w:rsidR="004E66C3" w:rsidRPr="006A6929" w:rsidTr="00197EF7">
        <w:tc>
          <w:tcPr>
            <w:tcW w:w="817" w:type="dxa"/>
          </w:tcPr>
          <w:p w:rsidR="004E66C3" w:rsidRDefault="005B7100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969" w:type="dxa"/>
          </w:tcPr>
          <w:p w:rsidR="004E66C3" w:rsidRPr="004E66C3" w:rsidRDefault="004E66C3" w:rsidP="00A81B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66C3">
              <w:rPr>
                <w:rFonts w:ascii="Times New Roman" w:hAnsi="Times New Roman" w:cs="Times New Roman"/>
                <w:sz w:val="24"/>
                <w:szCs w:val="24"/>
              </w:rPr>
              <w:t>Особенности ЭГП, природно-ресурсного потенциала РТ.</w:t>
            </w:r>
          </w:p>
          <w:p w:rsidR="004E66C3" w:rsidRPr="001F5857" w:rsidRDefault="004E66C3" w:rsidP="00A81B8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513" w:type="dxa"/>
          </w:tcPr>
          <w:p w:rsidR="004E66C3" w:rsidRDefault="00E90474" w:rsidP="00E9047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90474">
              <w:rPr>
                <w:rFonts w:ascii="Times New Roman" w:hAnsi="Times New Roman" w:cs="Times New Roman"/>
                <w:sz w:val="24"/>
                <w:szCs w:val="24"/>
              </w:rPr>
              <w:t>Особенности ЭГП, природно-ресурсный потенциал своего региона.</w:t>
            </w:r>
          </w:p>
        </w:tc>
        <w:tc>
          <w:tcPr>
            <w:tcW w:w="1417" w:type="dxa"/>
          </w:tcPr>
          <w:p w:rsidR="004E66C3" w:rsidRDefault="008C3357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5D1FD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</w:tcPr>
          <w:p w:rsidR="004E66C3" w:rsidRPr="006A6929" w:rsidRDefault="004E66C3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6C3" w:rsidRPr="006A6929" w:rsidTr="00197EF7">
        <w:tc>
          <w:tcPr>
            <w:tcW w:w="817" w:type="dxa"/>
          </w:tcPr>
          <w:p w:rsidR="004E66C3" w:rsidRDefault="005B7100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969" w:type="dxa"/>
          </w:tcPr>
          <w:p w:rsidR="004E66C3" w:rsidRDefault="004E66C3" w:rsidP="00A81B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66C3">
              <w:rPr>
                <w:rFonts w:ascii="Times New Roman" w:hAnsi="Times New Roman" w:cs="Times New Roman"/>
                <w:sz w:val="24"/>
                <w:szCs w:val="24"/>
              </w:rPr>
              <w:t>Население Республики Татарстан.</w:t>
            </w:r>
          </w:p>
          <w:p w:rsidR="00B27F2A" w:rsidRPr="00B27F2A" w:rsidRDefault="00B27F2A" w:rsidP="00E624F9">
            <w:pPr>
              <w:rPr>
                <w:rFonts w:ascii="Times New Roman" w:eastAsia="Batang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513" w:type="dxa"/>
          </w:tcPr>
          <w:p w:rsidR="00073D2F" w:rsidRDefault="00746ACD" w:rsidP="00073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ACD">
              <w:rPr>
                <w:rFonts w:ascii="Times New Roman" w:hAnsi="Times New Roman" w:cs="Times New Roman"/>
                <w:sz w:val="24"/>
                <w:szCs w:val="24"/>
              </w:rPr>
              <w:t>Особенности населения своего региона.</w:t>
            </w:r>
          </w:p>
          <w:p w:rsidR="00073D2F" w:rsidRPr="00073D2F" w:rsidRDefault="00073D2F" w:rsidP="00073D2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73D2F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 20  «Создание презентационных материалов о проблемах и особенностях населения своей местности на основе различных источников информации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4E66C3" w:rsidRDefault="008C3357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5D1FD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</w:tcPr>
          <w:p w:rsidR="004E66C3" w:rsidRPr="006A6929" w:rsidRDefault="004E66C3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6C3" w:rsidRPr="006A6929" w:rsidTr="00197EF7">
        <w:tc>
          <w:tcPr>
            <w:tcW w:w="817" w:type="dxa"/>
          </w:tcPr>
          <w:p w:rsidR="004E66C3" w:rsidRDefault="005B7100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969" w:type="dxa"/>
          </w:tcPr>
          <w:p w:rsidR="004E66C3" w:rsidRPr="004E66C3" w:rsidRDefault="004E66C3" w:rsidP="00A81B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66C3">
              <w:rPr>
                <w:rFonts w:ascii="Times New Roman" w:hAnsi="Times New Roman" w:cs="Times New Roman"/>
                <w:sz w:val="24"/>
                <w:szCs w:val="24"/>
              </w:rPr>
              <w:t>Особенности хозяйства. Структура промышленности.</w:t>
            </w:r>
          </w:p>
        </w:tc>
        <w:tc>
          <w:tcPr>
            <w:tcW w:w="7513" w:type="dxa"/>
          </w:tcPr>
          <w:p w:rsidR="004E66C3" w:rsidRDefault="00E90474" w:rsidP="00746A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E90474">
              <w:rPr>
                <w:rFonts w:ascii="Times New Roman" w:hAnsi="Times New Roman" w:cs="Times New Roman"/>
                <w:sz w:val="24"/>
                <w:szCs w:val="24"/>
              </w:rPr>
              <w:t>арактеристика хозяйства своего региона.</w:t>
            </w:r>
          </w:p>
        </w:tc>
        <w:tc>
          <w:tcPr>
            <w:tcW w:w="1417" w:type="dxa"/>
          </w:tcPr>
          <w:p w:rsidR="004E66C3" w:rsidRDefault="008C3357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02.05</w:t>
            </w:r>
          </w:p>
        </w:tc>
        <w:tc>
          <w:tcPr>
            <w:tcW w:w="1701" w:type="dxa"/>
          </w:tcPr>
          <w:p w:rsidR="004E66C3" w:rsidRPr="006A6929" w:rsidRDefault="004E66C3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6C3" w:rsidRPr="006A6929" w:rsidTr="00197EF7">
        <w:tc>
          <w:tcPr>
            <w:tcW w:w="817" w:type="dxa"/>
          </w:tcPr>
          <w:p w:rsidR="004E66C3" w:rsidRDefault="005B7100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969" w:type="dxa"/>
          </w:tcPr>
          <w:p w:rsidR="004E66C3" w:rsidRPr="004E66C3" w:rsidRDefault="004E66C3" w:rsidP="00A81B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66C3">
              <w:rPr>
                <w:rFonts w:ascii="Times New Roman" w:hAnsi="Times New Roman" w:cs="Times New Roman"/>
                <w:sz w:val="24"/>
                <w:szCs w:val="24"/>
              </w:rPr>
              <w:t>Факторы размещения отраслей промышленности</w:t>
            </w:r>
          </w:p>
          <w:p w:rsidR="004E66C3" w:rsidRPr="004E66C3" w:rsidRDefault="004E66C3" w:rsidP="00A81B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66C3">
              <w:rPr>
                <w:rFonts w:ascii="Times New Roman" w:hAnsi="Times New Roman" w:cs="Times New Roman"/>
                <w:sz w:val="24"/>
                <w:szCs w:val="24"/>
              </w:rPr>
              <w:t>Специализация АПК РТ.</w:t>
            </w:r>
          </w:p>
          <w:p w:rsidR="004E66C3" w:rsidRPr="001F5857" w:rsidRDefault="004E66C3" w:rsidP="005C08E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513" w:type="dxa"/>
          </w:tcPr>
          <w:p w:rsidR="004E66C3" w:rsidRDefault="00E90474" w:rsidP="000E26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90474">
              <w:rPr>
                <w:rFonts w:ascii="Times New Roman" w:hAnsi="Times New Roman" w:cs="Times New Roman"/>
                <w:sz w:val="24"/>
                <w:szCs w:val="24"/>
              </w:rPr>
              <w:t>Особенности территориальной структуры хозяйства, специализация района. География важнейших отраслей хозяйства своей местности.</w:t>
            </w:r>
          </w:p>
        </w:tc>
        <w:tc>
          <w:tcPr>
            <w:tcW w:w="1417" w:type="dxa"/>
          </w:tcPr>
          <w:p w:rsidR="004E66C3" w:rsidRDefault="008C3357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</w:tc>
        <w:tc>
          <w:tcPr>
            <w:tcW w:w="1701" w:type="dxa"/>
          </w:tcPr>
          <w:p w:rsidR="004E66C3" w:rsidRPr="006A6929" w:rsidRDefault="004E66C3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6C3" w:rsidRPr="006A6929" w:rsidTr="00197EF7">
        <w:tc>
          <w:tcPr>
            <w:tcW w:w="817" w:type="dxa"/>
          </w:tcPr>
          <w:p w:rsidR="004E66C3" w:rsidRDefault="005B7100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969" w:type="dxa"/>
          </w:tcPr>
          <w:p w:rsidR="004E66C3" w:rsidRPr="004E66C3" w:rsidRDefault="004E66C3" w:rsidP="00A81B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66C3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транспорта. </w:t>
            </w:r>
          </w:p>
          <w:p w:rsidR="004E66C3" w:rsidRPr="001F5857" w:rsidRDefault="004E66C3" w:rsidP="00A81B8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513" w:type="dxa"/>
          </w:tcPr>
          <w:p w:rsidR="004E66C3" w:rsidRDefault="00E90474" w:rsidP="000E26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90474">
              <w:rPr>
                <w:rFonts w:ascii="Times New Roman" w:hAnsi="Times New Roman" w:cs="Times New Roman"/>
                <w:sz w:val="24"/>
                <w:szCs w:val="24"/>
              </w:rPr>
              <w:t>Особенности территориальной структуры хозяйства, специализация района. География важнейших отраслей хозяйства своей местности.</w:t>
            </w:r>
          </w:p>
        </w:tc>
        <w:tc>
          <w:tcPr>
            <w:tcW w:w="1417" w:type="dxa"/>
          </w:tcPr>
          <w:p w:rsidR="004E66C3" w:rsidRDefault="008C3357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5D1FD4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701" w:type="dxa"/>
          </w:tcPr>
          <w:p w:rsidR="004E66C3" w:rsidRPr="006A6929" w:rsidRDefault="004E66C3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6C3" w:rsidRPr="006A6929" w:rsidTr="00197EF7">
        <w:tc>
          <w:tcPr>
            <w:tcW w:w="817" w:type="dxa"/>
          </w:tcPr>
          <w:p w:rsidR="004E66C3" w:rsidRDefault="005B7100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969" w:type="dxa"/>
          </w:tcPr>
          <w:p w:rsidR="004E66C3" w:rsidRPr="004E66C3" w:rsidRDefault="004E66C3" w:rsidP="00A81B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66C3">
              <w:rPr>
                <w:rFonts w:ascii="Times New Roman" w:hAnsi="Times New Roman" w:cs="Times New Roman"/>
                <w:sz w:val="24"/>
                <w:szCs w:val="24"/>
              </w:rPr>
              <w:t>Экономико- географические районы и города</w:t>
            </w:r>
          </w:p>
        </w:tc>
        <w:tc>
          <w:tcPr>
            <w:tcW w:w="7513" w:type="dxa"/>
          </w:tcPr>
          <w:p w:rsidR="004E66C3" w:rsidRDefault="00746ACD" w:rsidP="00746A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ACD">
              <w:rPr>
                <w:rFonts w:ascii="Times New Roman" w:hAnsi="Times New Roman" w:cs="Times New Roman"/>
                <w:sz w:val="24"/>
                <w:szCs w:val="24"/>
              </w:rPr>
              <w:t>Особенности территориальной структуры хозяйства, специализация района. География важнейших отра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слей хозяйства своей местности.</w:t>
            </w:r>
          </w:p>
        </w:tc>
        <w:tc>
          <w:tcPr>
            <w:tcW w:w="1417" w:type="dxa"/>
          </w:tcPr>
          <w:p w:rsidR="004E66C3" w:rsidRDefault="008C3357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5D1FD4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701" w:type="dxa"/>
          </w:tcPr>
          <w:p w:rsidR="004E66C3" w:rsidRPr="006A6929" w:rsidRDefault="004E66C3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6C3" w:rsidRPr="006A6929" w:rsidTr="00197EF7">
        <w:tc>
          <w:tcPr>
            <w:tcW w:w="817" w:type="dxa"/>
          </w:tcPr>
          <w:p w:rsidR="004E66C3" w:rsidRDefault="005B7100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3969" w:type="dxa"/>
          </w:tcPr>
          <w:p w:rsidR="004E66C3" w:rsidRPr="000E08E5" w:rsidRDefault="004E66C3" w:rsidP="00A81B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66C3">
              <w:rPr>
                <w:rFonts w:ascii="Times New Roman" w:hAnsi="Times New Roman" w:cs="Times New Roman"/>
                <w:sz w:val="24"/>
                <w:szCs w:val="24"/>
              </w:rPr>
              <w:t>Эколого-экономические регионы РТ.</w:t>
            </w:r>
          </w:p>
        </w:tc>
        <w:tc>
          <w:tcPr>
            <w:tcW w:w="7513" w:type="dxa"/>
          </w:tcPr>
          <w:p w:rsidR="004E66C3" w:rsidRDefault="00746ACD" w:rsidP="00746AC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746ACD">
              <w:rPr>
                <w:rFonts w:ascii="Times New Roman" w:hAnsi="Times New Roman" w:cs="Times New Roman"/>
                <w:sz w:val="24"/>
                <w:szCs w:val="24"/>
              </w:rPr>
              <w:t xml:space="preserve">Экологические проблемы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своего региона </w:t>
            </w:r>
            <w:r w:rsidRPr="00746ACD">
              <w:rPr>
                <w:rFonts w:ascii="Times New Roman" w:hAnsi="Times New Roman" w:cs="Times New Roman"/>
                <w:sz w:val="24"/>
                <w:szCs w:val="24"/>
              </w:rPr>
              <w:t xml:space="preserve">и пути их решения. </w:t>
            </w:r>
          </w:p>
        </w:tc>
        <w:tc>
          <w:tcPr>
            <w:tcW w:w="1417" w:type="dxa"/>
          </w:tcPr>
          <w:p w:rsidR="004E66C3" w:rsidRDefault="008C3357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5D1FD4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701" w:type="dxa"/>
          </w:tcPr>
          <w:p w:rsidR="004E66C3" w:rsidRPr="006A6929" w:rsidRDefault="004E66C3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6C3" w:rsidRPr="006A6929" w:rsidTr="00197EF7">
        <w:tc>
          <w:tcPr>
            <w:tcW w:w="817" w:type="dxa"/>
          </w:tcPr>
          <w:p w:rsidR="004E66C3" w:rsidRDefault="005B7100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969" w:type="dxa"/>
          </w:tcPr>
          <w:p w:rsidR="004E66C3" w:rsidRPr="004E66C3" w:rsidRDefault="004E66C3" w:rsidP="00A81B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66C3">
              <w:rPr>
                <w:rFonts w:ascii="Times New Roman" w:hAnsi="Times New Roman" w:cs="Times New Roman"/>
                <w:sz w:val="24"/>
                <w:szCs w:val="24"/>
              </w:rPr>
              <w:t>Проверочная работа по курсу «Экономическая география Республики Татарстан»</w:t>
            </w:r>
          </w:p>
        </w:tc>
        <w:tc>
          <w:tcPr>
            <w:tcW w:w="7513" w:type="dxa"/>
          </w:tcPr>
          <w:p w:rsidR="004E66C3" w:rsidRDefault="004E66C3" w:rsidP="000E26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E66C3" w:rsidRDefault="008C3357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D1FD4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701" w:type="dxa"/>
          </w:tcPr>
          <w:p w:rsidR="004E66C3" w:rsidRPr="006A6929" w:rsidRDefault="004E66C3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8E5" w:rsidRPr="006A6929" w:rsidTr="00197EF7">
        <w:tc>
          <w:tcPr>
            <w:tcW w:w="817" w:type="dxa"/>
          </w:tcPr>
          <w:p w:rsidR="000E08E5" w:rsidRDefault="000E08E5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969" w:type="dxa"/>
          </w:tcPr>
          <w:p w:rsidR="000E08E5" w:rsidRPr="004E66C3" w:rsidRDefault="000E08E5" w:rsidP="00721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 по всему курсу географии 9 класса</w:t>
            </w:r>
          </w:p>
        </w:tc>
        <w:tc>
          <w:tcPr>
            <w:tcW w:w="7513" w:type="dxa"/>
          </w:tcPr>
          <w:p w:rsidR="000E08E5" w:rsidRDefault="000E08E5" w:rsidP="000E26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E08E5" w:rsidRDefault="008C3357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5D1FD4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701" w:type="dxa"/>
          </w:tcPr>
          <w:p w:rsidR="000E08E5" w:rsidRPr="006A6929" w:rsidRDefault="000E08E5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8E5" w:rsidRPr="006A6929" w:rsidTr="00197EF7">
        <w:tc>
          <w:tcPr>
            <w:tcW w:w="817" w:type="dxa"/>
          </w:tcPr>
          <w:p w:rsidR="000E08E5" w:rsidRDefault="000E08E5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969" w:type="dxa"/>
          </w:tcPr>
          <w:p w:rsidR="000E08E5" w:rsidRPr="004E66C3" w:rsidRDefault="000E08E5" w:rsidP="00721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Обобщающее тестирование по всему курсу 9 класса</w:t>
            </w:r>
          </w:p>
        </w:tc>
        <w:tc>
          <w:tcPr>
            <w:tcW w:w="7513" w:type="dxa"/>
          </w:tcPr>
          <w:p w:rsidR="000E08E5" w:rsidRDefault="000E08E5" w:rsidP="000E26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E08E5" w:rsidRDefault="008C3357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5D1FD4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701" w:type="dxa"/>
          </w:tcPr>
          <w:p w:rsidR="000E08E5" w:rsidRPr="006A6929" w:rsidRDefault="000E08E5" w:rsidP="000E2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2751" w:rsidRDefault="00E12751" w:rsidP="000E08E5">
      <w:pPr>
        <w:spacing w:before="60" w:line="240" w:lineRule="auto"/>
        <w:ind w:right="9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12751" w:rsidRDefault="00E12751" w:rsidP="000E08E5">
      <w:pPr>
        <w:spacing w:before="60" w:line="240" w:lineRule="auto"/>
        <w:ind w:right="9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12751" w:rsidRDefault="00E12751" w:rsidP="000E08E5">
      <w:pPr>
        <w:spacing w:before="60" w:line="240" w:lineRule="auto"/>
        <w:ind w:right="9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12751" w:rsidRDefault="00E12751" w:rsidP="000E08E5">
      <w:pPr>
        <w:spacing w:before="60" w:line="240" w:lineRule="auto"/>
        <w:ind w:right="9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12751" w:rsidRDefault="00E12751" w:rsidP="000E08E5">
      <w:pPr>
        <w:spacing w:before="60" w:line="240" w:lineRule="auto"/>
        <w:ind w:right="9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12751" w:rsidRDefault="00E12751" w:rsidP="000E08E5">
      <w:pPr>
        <w:spacing w:before="60" w:line="240" w:lineRule="auto"/>
        <w:ind w:right="9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12751" w:rsidRDefault="00E12751" w:rsidP="000E08E5">
      <w:pPr>
        <w:spacing w:before="60" w:line="240" w:lineRule="auto"/>
        <w:ind w:right="9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12751" w:rsidRDefault="00E12751" w:rsidP="000E08E5">
      <w:pPr>
        <w:spacing w:before="60" w:line="240" w:lineRule="auto"/>
        <w:ind w:right="9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12751" w:rsidRDefault="00E12751" w:rsidP="000E08E5">
      <w:pPr>
        <w:spacing w:before="60" w:line="240" w:lineRule="auto"/>
        <w:ind w:right="9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12751" w:rsidRDefault="00E12751" w:rsidP="000E08E5">
      <w:pPr>
        <w:spacing w:before="60" w:line="240" w:lineRule="auto"/>
        <w:ind w:right="9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12751" w:rsidRDefault="00E12751" w:rsidP="000E08E5">
      <w:pPr>
        <w:spacing w:before="60" w:line="240" w:lineRule="auto"/>
        <w:ind w:right="9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12751" w:rsidRDefault="00E12751" w:rsidP="000E08E5">
      <w:pPr>
        <w:spacing w:before="60" w:line="240" w:lineRule="auto"/>
        <w:ind w:right="9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12751" w:rsidRDefault="00E12751" w:rsidP="000E08E5">
      <w:pPr>
        <w:spacing w:before="60" w:line="240" w:lineRule="auto"/>
        <w:ind w:right="9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4052F" w:rsidRDefault="0094052F" w:rsidP="000E08E5">
      <w:pPr>
        <w:spacing w:before="60" w:line="240" w:lineRule="auto"/>
        <w:ind w:right="94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Лист изменений в календарно - тематическом планировании</w:t>
      </w:r>
      <w:r w:rsidRPr="00EF682A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 </w:t>
      </w:r>
      <w:r w:rsidR="00A6678D">
        <w:rPr>
          <w:rFonts w:ascii="Times New Roman" w:hAnsi="Times New Roman" w:cs="Times New Roman"/>
          <w:b/>
          <w:sz w:val="24"/>
          <w:szCs w:val="24"/>
        </w:rPr>
        <w:t xml:space="preserve">по географии для </w:t>
      </w:r>
      <w:r w:rsidR="0052599A">
        <w:rPr>
          <w:rFonts w:ascii="Times New Roman" w:hAnsi="Times New Roman" w:cs="Times New Roman"/>
          <w:b/>
          <w:sz w:val="24"/>
          <w:szCs w:val="24"/>
        </w:rPr>
        <w:t>9</w:t>
      </w:r>
      <w:r w:rsidRPr="00155957">
        <w:rPr>
          <w:rFonts w:ascii="Times New Roman" w:hAnsi="Times New Roman" w:cs="Times New Roman"/>
          <w:b/>
          <w:sz w:val="24"/>
          <w:szCs w:val="24"/>
        </w:rPr>
        <w:t xml:space="preserve"> класса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2"/>
        <w:gridCol w:w="876"/>
        <w:gridCol w:w="5430"/>
        <w:gridCol w:w="4828"/>
        <w:gridCol w:w="2399"/>
      </w:tblGrid>
      <w:tr w:rsidR="0094052F" w:rsidTr="000E2629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E2629">
            <w:pPr>
              <w:pStyle w:val="Default"/>
              <w:spacing w:line="256" w:lineRule="auto"/>
              <w:jc w:val="center"/>
            </w:pPr>
            <w:r>
              <w:t>№ записи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E2629">
            <w:pPr>
              <w:pStyle w:val="Default"/>
              <w:spacing w:line="256" w:lineRule="auto"/>
              <w:jc w:val="center"/>
            </w:pPr>
            <w:r>
              <w:t>Дата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E2629">
            <w:pPr>
              <w:pStyle w:val="Default"/>
              <w:spacing w:line="256" w:lineRule="auto"/>
              <w:jc w:val="center"/>
            </w:pPr>
            <w:r>
              <w:t>Изменения,   внесенные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E2629">
            <w:pPr>
              <w:pStyle w:val="Default"/>
              <w:spacing w:line="256" w:lineRule="auto"/>
              <w:jc w:val="center"/>
            </w:pPr>
            <w:r>
              <w:t>Причина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E2629">
            <w:pPr>
              <w:pStyle w:val="Default"/>
              <w:spacing w:line="256" w:lineRule="auto"/>
              <w:jc w:val="center"/>
            </w:pPr>
            <w:r>
              <w:t>Согласование с зам. директора по учебной работе</w:t>
            </w:r>
          </w:p>
        </w:tc>
      </w:tr>
      <w:tr w:rsidR="0094052F" w:rsidTr="000E2629">
        <w:trPr>
          <w:trHeight w:val="749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E2629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E2629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E2629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E2629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E2629">
            <w:pPr>
              <w:pStyle w:val="Default"/>
              <w:spacing w:line="256" w:lineRule="auto"/>
            </w:pPr>
          </w:p>
          <w:p w:rsidR="0094052F" w:rsidRDefault="0094052F" w:rsidP="000E2629">
            <w:pPr>
              <w:pStyle w:val="Default"/>
              <w:spacing w:line="256" w:lineRule="auto"/>
            </w:pPr>
          </w:p>
          <w:p w:rsidR="0094052F" w:rsidRDefault="0094052F" w:rsidP="000E2629">
            <w:pPr>
              <w:pStyle w:val="Default"/>
              <w:spacing w:line="256" w:lineRule="auto"/>
            </w:pPr>
          </w:p>
        </w:tc>
      </w:tr>
      <w:tr w:rsidR="0094052F" w:rsidTr="000E2629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E2629">
            <w:pPr>
              <w:pStyle w:val="Default"/>
              <w:spacing w:line="256" w:lineRule="auto"/>
            </w:pPr>
          </w:p>
          <w:p w:rsidR="0094052F" w:rsidRDefault="0094052F" w:rsidP="000E2629">
            <w:pPr>
              <w:pStyle w:val="Default"/>
              <w:spacing w:line="256" w:lineRule="auto"/>
            </w:pPr>
          </w:p>
          <w:p w:rsidR="0094052F" w:rsidRDefault="0094052F" w:rsidP="000E2629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E2629">
            <w:pPr>
              <w:pStyle w:val="Default"/>
              <w:spacing w:line="256" w:lineRule="auto"/>
            </w:pPr>
          </w:p>
          <w:p w:rsidR="0094052F" w:rsidRDefault="0094052F" w:rsidP="000E2629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E2629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E2629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E2629">
            <w:pPr>
              <w:pStyle w:val="Default"/>
              <w:spacing w:line="256" w:lineRule="auto"/>
            </w:pPr>
          </w:p>
        </w:tc>
      </w:tr>
      <w:tr w:rsidR="0094052F" w:rsidTr="000E2629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E2629">
            <w:pPr>
              <w:pStyle w:val="Default"/>
              <w:spacing w:line="256" w:lineRule="auto"/>
            </w:pPr>
          </w:p>
          <w:p w:rsidR="0094052F" w:rsidRDefault="0094052F" w:rsidP="000E2629">
            <w:pPr>
              <w:pStyle w:val="Default"/>
              <w:spacing w:line="256" w:lineRule="auto"/>
            </w:pPr>
          </w:p>
          <w:p w:rsidR="0094052F" w:rsidRDefault="0094052F" w:rsidP="000E2629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E2629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E2629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E2629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E2629">
            <w:pPr>
              <w:pStyle w:val="Default"/>
              <w:spacing w:line="256" w:lineRule="auto"/>
            </w:pPr>
          </w:p>
        </w:tc>
      </w:tr>
      <w:tr w:rsidR="0094052F" w:rsidTr="000E2629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E2629">
            <w:pPr>
              <w:pStyle w:val="Default"/>
              <w:spacing w:line="256" w:lineRule="auto"/>
            </w:pPr>
          </w:p>
          <w:p w:rsidR="0094052F" w:rsidRDefault="0094052F" w:rsidP="000E2629">
            <w:pPr>
              <w:pStyle w:val="Default"/>
              <w:spacing w:line="256" w:lineRule="auto"/>
            </w:pPr>
          </w:p>
          <w:p w:rsidR="0094052F" w:rsidRDefault="0094052F" w:rsidP="000E2629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E2629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E2629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E2629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E2629">
            <w:pPr>
              <w:pStyle w:val="Default"/>
              <w:spacing w:line="256" w:lineRule="auto"/>
            </w:pPr>
          </w:p>
        </w:tc>
      </w:tr>
      <w:tr w:rsidR="0094052F" w:rsidTr="000E2629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E2629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E2629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E2629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E2629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E2629">
            <w:pPr>
              <w:pStyle w:val="Default"/>
              <w:spacing w:line="256" w:lineRule="auto"/>
            </w:pPr>
          </w:p>
          <w:p w:rsidR="0094052F" w:rsidRDefault="0094052F" w:rsidP="000E2629">
            <w:pPr>
              <w:pStyle w:val="Default"/>
              <w:spacing w:line="256" w:lineRule="auto"/>
            </w:pPr>
          </w:p>
          <w:p w:rsidR="0094052F" w:rsidRDefault="0094052F" w:rsidP="000E2629">
            <w:pPr>
              <w:pStyle w:val="Default"/>
              <w:spacing w:line="256" w:lineRule="auto"/>
            </w:pPr>
          </w:p>
        </w:tc>
      </w:tr>
      <w:tr w:rsidR="0094052F" w:rsidTr="000E2629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E2629">
            <w:pPr>
              <w:pStyle w:val="Default"/>
              <w:spacing w:line="256" w:lineRule="auto"/>
            </w:pPr>
          </w:p>
          <w:p w:rsidR="0094052F" w:rsidRDefault="0094052F" w:rsidP="000E2629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E2629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E2629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E2629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E2629">
            <w:pPr>
              <w:pStyle w:val="Default"/>
              <w:spacing w:line="256" w:lineRule="auto"/>
            </w:pPr>
          </w:p>
          <w:p w:rsidR="0094052F" w:rsidRDefault="0094052F" w:rsidP="000E2629">
            <w:pPr>
              <w:pStyle w:val="Default"/>
              <w:spacing w:line="256" w:lineRule="auto"/>
            </w:pPr>
          </w:p>
          <w:p w:rsidR="0094052F" w:rsidRDefault="0094052F" w:rsidP="000E2629">
            <w:pPr>
              <w:pStyle w:val="Default"/>
              <w:spacing w:line="256" w:lineRule="auto"/>
            </w:pPr>
          </w:p>
        </w:tc>
      </w:tr>
      <w:tr w:rsidR="0094052F" w:rsidTr="000E2629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E2629">
            <w:pPr>
              <w:pStyle w:val="Default"/>
              <w:spacing w:line="256" w:lineRule="auto"/>
            </w:pPr>
          </w:p>
          <w:p w:rsidR="0094052F" w:rsidRDefault="0094052F" w:rsidP="000E2629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E2629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E2629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E2629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E2629">
            <w:pPr>
              <w:pStyle w:val="Default"/>
              <w:spacing w:line="256" w:lineRule="auto"/>
            </w:pPr>
          </w:p>
          <w:p w:rsidR="0094052F" w:rsidRDefault="0094052F" w:rsidP="000E2629">
            <w:pPr>
              <w:pStyle w:val="Default"/>
              <w:spacing w:line="256" w:lineRule="auto"/>
            </w:pPr>
          </w:p>
          <w:p w:rsidR="0094052F" w:rsidRDefault="0094052F" w:rsidP="000E2629">
            <w:pPr>
              <w:pStyle w:val="Default"/>
              <w:spacing w:line="256" w:lineRule="auto"/>
            </w:pPr>
          </w:p>
        </w:tc>
      </w:tr>
      <w:tr w:rsidR="0094052F" w:rsidTr="000E2629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E2629">
            <w:pPr>
              <w:pStyle w:val="Default"/>
              <w:spacing w:line="256" w:lineRule="auto"/>
            </w:pPr>
          </w:p>
          <w:p w:rsidR="0094052F" w:rsidRDefault="0094052F" w:rsidP="000E2629">
            <w:pPr>
              <w:pStyle w:val="Default"/>
              <w:spacing w:line="256" w:lineRule="auto"/>
            </w:pPr>
          </w:p>
          <w:p w:rsidR="0094052F" w:rsidRDefault="0094052F" w:rsidP="000E2629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E2629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E2629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E2629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E2629">
            <w:pPr>
              <w:pStyle w:val="Default"/>
              <w:spacing w:line="256" w:lineRule="auto"/>
            </w:pPr>
          </w:p>
        </w:tc>
      </w:tr>
    </w:tbl>
    <w:p w:rsidR="00160C28" w:rsidRDefault="00160C28" w:rsidP="006735C3">
      <w:pPr>
        <w:tabs>
          <w:tab w:val="left" w:pos="4245"/>
        </w:tabs>
      </w:pPr>
    </w:p>
    <w:p w:rsidR="00E12751" w:rsidRDefault="00E12751" w:rsidP="006735C3">
      <w:pPr>
        <w:tabs>
          <w:tab w:val="left" w:pos="4245"/>
        </w:tabs>
      </w:pPr>
    </w:p>
    <w:sectPr w:rsidR="00E12751" w:rsidSect="001B15F4">
      <w:headerReference w:type="default" r:id="rId9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183D" w:rsidRDefault="009F183D" w:rsidP="00002AAF">
      <w:pPr>
        <w:spacing w:after="0" w:line="240" w:lineRule="auto"/>
      </w:pPr>
      <w:r>
        <w:separator/>
      </w:r>
    </w:p>
  </w:endnote>
  <w:endnote w:type="continuationSeparator" w:id="0">
    <w:p w:rsidR="009F183D" w:rsidRDefault="009F183D" w:rsidP="00002A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183D" w:rsidRDefault="009F183D" w:rsidP="00002AAF">
      <w:pPr>
        <w:spacing w:after="0" w:line="240" w:lineRule="auto"/>
      </w:pPr>
      <w:r>
        <w:separator/>
      </w:r>
    </w:p>
  </w:footnote>
  <w:footnote w:type="continuationSeparator" w:id="0">
    <w:p w:rsidR="009F183D" w:rsidRDefault="009F183D" w:rsidP="00002A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7291481"/>
      <w:docPartObj>
        <w:docPartGallery w:val="Page Numbers (Top of Page)"/>
        <w:docPartUnique/>
      </w:docPartObj>
    </w:sdtPr>
    <w:sdtEndPr/>
    <w:sdtContent>
      <w:p w:rsidR="00E12751" w:rsidRDefault="00E1275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2575">
          <w:rPr>
            <w:noProof/>
          </w:rPr>
          <w:t>1</w:t>
        </w:r>
        <w:r>
          <w:fldChar w:fldCharType="end"/>
        </w:r>
      </w:p>
    </w:sdtContent>
  </w:sdt>
  <w:p w:rsidR="00E12751" w:rsidRDefault="00E1275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663D"/>
    <w:multiLevelType w:val="hybridMultilevel"/>
    <w:tmpl w:val="2FB6A08E"/>
    <w:lvl w:ilvl="0" w:tplc="18107A60">
      <w:start w:val="1"/>
      <w:numFmt w:val="bullet"/>
      <w:lvlText w:val="и"/>
      <w:lvlJc w:val="left"/>
    </w:lvl>
    <w:lvl w:ilvl="1" w:tplc="11DEF760">
      <w:numFmt w:val="decimal"/>
      <w:lvlText w:val=""/>
      <w:lvlJc w:val="left"/>
    </w:lvl>
    <w:lvl w:ilvl="2" w:tplc="B900C118">
      <w:numFmt w:val="decimal"/>
      <w:lvlText w:val=""/>
      <w:lvlJc w:val="left"/>
    </w:lvl>
    <w:lvl w:ilvl="3" w:tplc="3EEC3D5A">
      <w:numFmt w:val="decimal"/>
      <w:lvlText w:val=""/>
      <w:lvlJc w:val="left"/>
    </w:lvl>
    <w:lvl w:ilvl="4" w:tplc="17625F36">
      <w:numFmt w:val="decimal"/>
      <w:lvlText w:val=""/>
      <w:lvlJc w:val="left"/>
    </w:lvl>
    <w:lvl w:ilvl="5" w:tplc="14A2D9C2">
      <w:numFmt w:val="decimal"/>
      <w:lvlText w:val=""/>
      <w:lvlJc w:val="left"/>
    </w:lvl>
    <w:lvl w:ilvl="6" w:tplc="5EFA27CE">
      <w:numFmt w:val="decimal"/>
      <w:lvlText w:val=""/>
      <w:lvlJc w:val="left"/>
    </w:lvl>
    <w:lvl w:ilvl="7" w:tplc="8E58683A">
      <w:numFmt w:val="decimal"/>
      <w:lvlText w:val=""/>
      <w:lvlJc w:val="left"/>
    </w:lvl>
    <w:lvl w:ilvl="8" w:tplc="0C72AE12">
      <w:numFmt w:val="decimal"/>
      <w:lvlText w:val=""/>
      <w:lvlJc w:val="left"/>
    </w:lvl>
  </w:abstractNum>
  <w:abstractNum w:abstractNumId="1" w15:restartNumberingAfterBreak="0">
    <w:nsid w:val="02CD1850"/>
    <w:multiLevelType w:val="hybridMultilevel"/>
    <w:tmpl w:val="F3F236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2DC413D"/>
    <w:multiLevelType w:val="hybridMultilevel"/>
    <w:tmpl w:val="FA74F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80A"/>
    <w:rsid w:val="00002AAF"/>
    <w:rsid w:val="00013706"/>
    <w:rsid w:val="00034484"/>
    <w:rsid w:val="00042298"/>
    <w:rsid w:val="00043B8F"/>
    <w:rsid w:val="00045EFF"/>
    <w:rsid w:val="000472FD"/>
    <w:rsid w:val="00052C54"/>
    <w:rsid w:val="00073D2F"/>
    <w:rsid w:val="00094D23"/>
    <w:rsid w:val="00096930"/>
    <w:rsid w:val="00096B58"/>
    <w:rsid w:val="000B27EA"/>
    <w:rsid w:val="000C261F"/>
    <w:rsid w:val="000E08E5"/>
    <w:rsid w:val="000E2629"/>
    <w:rsid w:val="00112759"/>
    <w:rsid w:val="00121AF1"/>
    <w:rsid w:val="00160C28"/>
    <w:rsid w:val="0016253C"/>
    <w:rsid w:val="001718EE"/>
    <w:rsid w:val="001944F5"/>
    <w:rsid w:val="001B15F4"/>
    <w:rsid w:val="001C03ED"/>
    <w:rsid w:val="001D7C42"/>
    <w:rsid w:val="001F3D36"/>
    <w:rsid w:val="001F5857"/>
    <w:rsid w:val="001F5E4A"/>
    <w:rsid w:val="0021380A"/>
    <w:rsid w:val="0021675F"/>
    <w:rsid w:val="002217A8"/>
    <w:rsid w:val="00240652"/>
    <w:rsid w:val="0025791A"/>
    <w:rsid w:val="002924DE"/>
    <w:rsid w:val="002A2564"/>
    <w:rsid w:val="002A64AC"/>
    <w:rsid w:val="002E0223"/>
    <w:rsid w:val="002F7748"/>
    <w:rsid w:val="00307BC6"/>
    <w:rsid w:val="003202F3"/>
    <w:rsid w:val="003319EB"/>
    <w:rsid w:val="00360146"/>
    <w:rsid w:val="00395966"/>
    <w:rsid w:val="00395BF9"/>
    <w:rsid w:val="003C4984"/>
    <w:rsid w:val="00405365"/>
    <w:rsid w:val="004078DD"/>
    <w:rsid w:val="00443C9F"/>
    <w:rsid w:val="004600A9"/>
    <w:rsid w:val="00461729"/>
    <w:rsid w:val="00467314"/>
    <w:rsid w:val="004A52FA"/>
    <w:rsid w:val="004B0AF1"/>
    <w:rsid w:val="004D54BB"/>
    <w:rsid w:val="004D655B"/>
    <w:rsid w:val="004E5561"/>
    <w:rsid w:val="004E66C3"/>
    <w:rsid w:val="004F5D86"/>
    <w:rsid w:val="0052599A"/>
    <w:rsid w:val="005306D9"/>
    <w:rsid w:val="00535AC0"/>
    <w:rsid w:val="005433DA"/>
    <w:rsid w:val="005536A7"/>
    <w:rsid w:val="00553752"/>
    <w:rsid w:val="005B7100"/>
    <w:rsid w:val="005C08E7"/>
    <w:rsid w:val="005D1FD4"/>
    <w:rsid w:val="005F32CC"/>
    <w:rsid w:val="00604107"/>
    <w:rsid w:val="006437E4"/>
    <w:rsid w:val="00643B66"/>
    <w:rsid w:val="0066011B"/>
    <w:rsid w:val="006735C3"/>
    <w:rsid w:val="00684B9D"/>
    <w:rsid w:val="00685124"/>
    <w:rsid w:val="00692C49"/>
    <w:rsid w:val="006A62A4"/>
    <w:rsid w:val="006B6DE2"/>
    <w:rsid w:val="006D6316"/>
    <w:rsid w:val="00702295"/>
    <w:rsid w:val="0070450F"/>
    <w:rsid w:val="00721506"/>
    <w:rsid w:val="00746ACD"/>
    <w:rsid w:val="00772DC9"/>
    <w:rsid w:val="007C3890"/>
    <w:rsid w:val="007C4E7A"/>
    <w:rsid w:val="007D0B69"/>
    <w:rsid w:val="007D3791"/>
    <w:rsid w:val="007F218C"/>
    <w:rsid w:val="00805A11"/>
    <w:rsid w:val="00814546"/>
    <w:rsid w:val="00816DA9"/>
    <w:rsid w:val="0083254F"/>
    <w:rsid w:val="008348C6"/>
    <w:rsid w:val="008374D8"/>
    <w:rsid w:val="00845CA1"/>
    <w:rsid w:val="00846DDB"/>
    <w:rsid w:val="00853897"/>
    <w:rsid w:val="00867C63"/>
    <w:rsid w:val="00871C11"/>
    <w:rsid w:val="0088622D"/>
    <w:rsid w:val="00893193"/>
    <w:rsid w:val="00895735"/>
    <w:rsid w:val="008974A9"/>
    <w:rsid w:val="008A397F"/>
    <w:rsid w:val="008C3357"/>
    <w:rsid w:val="008D01C7"/>
    <w:rsid w:val="008F484B"/>
    <w:rsid w:val="008F61F6"/>
    <w:rsid w:val="00920FEC"/>
    <w:rsid w:val="00923B54"/>
    <w:rsid w:val="00931DB5"/>
    <w:rsid w:val="00933C44"/>
    <w:rsid w:val="0094052F"/>
    <w:rsid w:val="00945131"/>
    <w:rsid w:val="009471DD"/>
    <w:rsid w:val="00972B5B"/>
    <w:rsid w:val="009C20C2"/>
    <w:rsid w:val="009C6057"/>
    <w:rsid w:val="009D2460"/>
    <w:rsid w:val="009E4956"/>
    <w:rsid w:val="009F183D"/>
    <w:rsid w:val="00A0488F"/>
    <w:rsid w:val="00A233EA"/>
    <w:rsid w:val="00A32597"/>
    <w:rsid w:val="00A51643"/>
    <w:rsid w:val="00A55C8F"/>
    <w:rsid w:val="00A57867"/>
    <w:rsid w:val="00A66174"/>
    <w:rsid w:val="00A6678D"/>
    <w:rsid w:val="00A9651A"/>
    <w:rsid w:val="00AA72D8"/>
    <w:rsid w:val="00AE12D0"/>
    <w:rsid w:val="00B16DCC"/>
    <w:rsid w:val="00B23326"/>
    <w:rsid w:val="00B27F2A"/>
    <w:rsid w:val="00B71052"/>
    <w:rsid w:val="00B811BD"/>
    <w:rsid w:val="00B87795"/>
    <w:rsid w:val="00B951B6"/>
    <w:rsid w:val="00BA08B1"/>
    <w:rsid w:val="00BB282E"/>
    <w:rsid w:val="00BE38F6"/>
    <w:rsid w:val="00C11E0D"/>
    <w:rsid w:val="00C70851"/>
    <w:rsid w:val="00C70BB3"/>
    <w:rsid w:val="00D34589"/>
    <w:rsid w:val="00D345E2"/>
    <w:rsid w:val="00D45828"/>
    <w:rsid w:val="00D55B44"/>
    <w:rsid w:val="00D93D44"/>
    <w:rsid w:val="00DB6B35"/>
    <w:rsid w:val="00DE1495"/>
    <w:rsid w:val="00DE6679"/>
    <w:rsid w:val="00DF5304"/>
    <w:rsid w:val="00E118A5"/>
    <w:rsid w:val="00E12751"/>
    <w:rsid w:val="00E211C1"/>
    <w:rsid w:val="00E22575"/>
    <w:rsid w:val="00E32E31"/>
    <w:rsid w:val="00E41412"/>
    <w:rsid w:val="00E555DD"/>
    <w:rsid w:val="00E5577A"/>
    <w:rsid w:val="00E624F9"/>
    <w:rsid w:val="00E90474"/>
    <w:rsid w:val="00E9492C"/>
    <w:rsid w:val="00EB4764"/>
    <w:rsid w:val="00EC513D"/>
    <w:rsid w:val="00EE5E05"/>
    <w:rsid w:val="00EF0882"/>
    <w:rsid w:val="00F04D7F"/>
    <w:rsid w:val="00F3728A"/>
    <w:rsid w:val="00F40EC1"/>
    <w:rsid w:val="00F62984"/>
    <w:rsid w:val="00F76E38"/>
    <w:rsid w:val="00F86AF1"/>
    <w:rsid w:val="00F95F0D"/>
    <w:rsid w:val="00FA3DD2"/>
    <w:rsid w:val="00FB6177"/>
    <w:rsid w:val="00FC0B10"/>
    <w:rsid w:val="00FC7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F264B"/>
  <w15:docId w15:val="{5E38EB6C-C013-459D-8F0C-2C20CCC21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15F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405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rsid w:val="00E414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3"/>
    <w:rsid w:val="00E4141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">
    <w:name w:val="Основной текст3"/>
    <w:basedOn w:val="a"/>
    <w:link w:val="a4"/>
    <w:rsid w:val="00E41412"/>
    <w:pPr>
      <w:widowControl w:val="0"/>
      <w:shd w:val="clear" w:color="auto" w:fill="FFFFFF"/>
      <w:spacing w:after="0" w:line="278" w:lineRule="exact"/>
      <w:ind w:hanging="400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1">
    <w:name w:val="Основной текст1"/>
    <w:basedOn w:val="a4"/>
    <w:rsid w:val="00E41412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a5">
    <w:name w:val="Основной текст + Полужирный"/>
    <w:basedOn w:val="a4"/>
    <w:rsid w:val="00E4141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5537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53752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002A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02AAF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002A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02AAF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8C344F-4E9B-4E20-A874-6416745B1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4598</TotalTime>
  <Pages>1</Pages>
  <Words>2208</Words>
  <Characters>12586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Зам директора по УВР</cp:lastModifiedBy>
  <cp:revision>180</cp:revision>
  <cp:lastPrinted>2020-11-14T10:39:00Z</cp:lastPrinted>
  <dcterms:created xsi:type="dcterms:W3CDTF">2019-03-28T06:49:00Z</dcterms:created>
  <dcterms:modified xsi:type="dcterms:W3CDTF">2023-04-08T13:28:00Z</dcterms:modified>
</cp:coreProperties>
</file>